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4309" w14:textId="77777777" w:rsidR="008E2ECB" w:rsidRPr="00EC02EF" w:rsidRDefault="008E2ECB" w:rsidP="008E2ECB">
      <w:pPr>
        <w:rPr>
          <w:rFonts w:asciiTheme="minorHAnsi" w:hAnsiTheme="minorHAnsi" w:cstheme="minorHAnsi"/>
          <w:b/>
          <w:sz w:val="22"/>
          <w:szCs w:val="22"/>
          <w:u w:val="single"/>
        </w:rPr>
      </w:pPr>
    </w:p>
    <w:p w14:paraId="117B6E2A" w14:textId="69D0D85D" w:rsidR="00B234A0" w:rsidRPr="00EC02EF" w:rsidRDefault="008E2ECB" w:rsidP="008E2ECB">
      <w:pPr>
        <w:rPr>
          <w:rFonts w:asciiTheme="minorHAnsi" w:hAnsiTheme="minorHAnsi" w:cstheme="minorHAnsi"/>
          <w:b/>
          <w:sz w:val="22"/>
          <w:szCs w:val="22"/>
        </w:rPr>
      </w:pPr>
      <w:r w:rsidRPr="00EC02EF">
        <w:rPr>
          <w:rFonts w:asciiTheme="minorHAnsi" w:hAnsiTheme="minorHAnsi" w:cstheme="minorHAnsi"/>
          <w:b/>
          <w:sz w:val="22"/>
          <w:szCs w:val="22"/>
          <w:highlight w:val="lightGray"/>
        </w:rPr>
        <w:t xml:space="preserve">Privacy Notice </w:t>
      </w:r>
    </w:p>
    <w:p w14:paraId="023AF271" w14:textId="77777777" w:rsidR="0094634B" w:rsidRPr="00EC02EF" w:rsidRDefault="0094634B" w:rsidP="0094634B">
      <w:pPr>
        <w:rPr>
          <w:rFonts w:asciiTheme="minorHAnsi" w:hAnsiTheme="minorHAnsi" w:cstheme="minorHAnsi"/>
          <w:sz w:val="22"/>
          <w:szCs w:val="22"/>
        </w:rPr>
      </w:pPr>
      <w:r w:rsidRPr="00EC02EF">
        <w:rPr>
          <w:rFonts w:asciiTheme="minorHAnsi" w:hAnsiTheme="minorHAnsi" w:cstheme="minorHAnsi"/>
          <w:sz w:val="22"/>
          <w:szCs w:val="22"/>
        </w:rPr>
        <w:t xml:space="preserve">Tamworth Borough Council strives to ensure personal information we collect, use and hold is processed securely and complies with the obligations under the Data Protection Act </w:t>
      </w:r>
      <w:r>
        <w:rPr>
          <w:rFonts w:asciiTheme="minorHAnsi" w:hAnsiTheme="minorHAnsi" w:cstheme="minorHAnsi"/>
          <w:sz w:val="22"/>
          <w:szCs w:val="22"/>
        </w:rPr>
        <w:t>2018</w:t>
      </w:r>
      <w:r w:rsidRPr="00EC02EF">
        <w:rPr>
          <w:rFonts w:asciiTheme="minorHAnsi" w:hAnsiTheme="minorHAnsi" w:cstheme="minorHAnsi"/>
          <w:sz w:val="22"/>
          <w:szCs w:val="22"/>
        </w:rPr>
        <w:t xml:space="preserve"> (the DPA) and the </w:t>
      </w:r>
      <w:r>
        <w:rPr>
          <w:rFonts w:asciiTheme="minorHAnsi" w:hAnsiTheme="minorHAnsi" w:cstheme="minorHAnsi"/>
          <w:sz w:val="22"/>
          <w:szCs w:val="22"/>
        </w:rPr>
        <w:t xml:space="preserve">UK - </w:t>
      </w:r>
      <w:r w:rsidRPr="00EC02EF">
        <w:rPr>
          <w:rFonts w:asciiTheme="minorHAnsi" w:hAnsiTheme="minorHAnsi" w:cstheme="minorHAnsi"/>
          <w:sz w:val="22"/>
          <w:szCs w:val="22"/>
        </w:rPr>
        <w:t>General Data Protection Regulations (the</w:t>
      </w:r>
      <w:r>
        <w:rPr>
          <w:rFonts w:asciiTheme="minorHAnsi" w:hAnsiTheme="minorHAnsi" w:cstheme="minorHAnsi"/>
          <w:sz w:val="22"/>
          <w:szCs w:val="22"/>
        </w:rPr>
        <w:t xml:space="preserve"> UK-</w:t>
      </w:r>
      <w:r w:rsidRPr="00EC02EF">
        <w:rPr>
          <w:rFonts w:asciiTheme="minorHAnsi" w:hAnsiTheme="minorHAnsi" w:cstheme="minorHAnsi"/>
          <w:sz w:val="22"/>
          <w:szCs w:val="22"/>
        </w:rPr>
        <w:t xml:space="preserve"> GDPR</w:t>
      </w:r>
      <w:r>
        <w:rPr>
          <w:rFonts w:asciiTheme="minorHAnsi" w:hAnsiTheme="minorHAnsi" w:cstheme="minorHAnsi"/>
          <w:sz w:val="22"/>
          <w:szCs w:val="22"/>
        </w:rPr>
        <w:t>).</w:t>
      </w:r>
    </w:p>
    <w:p w14:paraId="2F165FA4" w14:textId="77777777" w:rsidR="00DA54BA" w:rsidRPr="00EC02EF" w:rsidRDefault="00391EBC" w:rsidP="00166793">
      <w:pPr>
        <w:rPr>
          <w:rFonts w:asciiTheme="minorHAnsi" w:hAnsiTheme="minorHAnsi" w:cstheme="minorHAnsi"/>
          <w:sz w:val="22"/>
          <w:szCs w:val="22"/>
        </w:rPr>
      </w:pPr>
      <w:r w:rsidRPr="00EC02EF">
        <w:rPr>
          <w:rFonts w:asciiTheme="minorHAnsi" w:hAnsiTheme="minorHAnsi" w:cstheme="minorHAnsi"/>
          <w:sz w:val="22"/>
          <w:szCs w:val="22"/>
        </w:rPr>
        <w:t xml:space="preserve">This Privacy </w:t>
      </w:r>
      <w:r w:rsidR="008E2ECB" w:rsidRPr="00EC02EF">
        <w:rPr>
          <w:rFonts w:asciiTheme="minorHAnsi" w:hAnsiTheme="minorHAnsi" w:cstheme="minorHAnsi"/>
          <w:sz w:val="22"/>
          <w:szCs w:val="22"/>
        </w:rPr>
        <w:t>Notice</w:t>
      </w:r>
      <w:r w:rsidRPr="00EC02EF">
        <w:rPr>
          <w:rFonts w:asciiTheme="minorHAnsi" w:hAnsiTheme="minorHAnsi" w:cstheme="minorHAnsi"/>
          <w:sz w:val="22"/>
          <w:szCs w:val="22"/>
        </w:rPr>
        <w:t xml:space="preserve"> describe</w:t>
      </w:r>
      <w:r w:rsidR="0028213E">
        <w:rPr>
          <w:rFonts w:asciiTheme="minorHAnsi" w:hAnsiTheme="minorHAnsi" w:cstheme="minorHAnsi"/>
          <w:sz w:val="22"/>
          <w:szCs w:val="22"/>
        </w:rPr>
        <w:t>s</w:t>
      </w:r>
      <w:r w:rsidRPr="00EC02EF">
        <w:rPr>
          <w:rFonts w:asciiTheme="minorHAnsi" w:hAnsiTheme="minorHAnsi" w:cstheme="minorHAnsi"/>
          <w:sz w:val="22"/>
          <w:szCs w:val="22"/>
        </w:rPr>
        <w:t xml:space="preserve"> how we will use any personal information we collect from you or that you provide to us. </w:t>
      </w:r>
    </w:p>
    <w:p w14:paraId="085FF285" w14:textId="7DA6F6A8" w:rsidR="00166793" w:rsidRPr="00EC02EF" w:rsidRDefault="00DA54BA" w:rsidP="00166793">
      <w:pPr>
        <w:rPr>
          <w:rFonts w:asciiTheme="minorHAnsi" w:hAnsiTheme="minorHAnsi" w:cstheme="minorHAnsi"/>
          <w:sz w:val="22"/>
          <w:szCs w:val="22"/>
        </w:rPr>
      </w:pPr>
      <w:r w:rsidRPr="00EC02EF">
        <w:rPr>
          <w:rFonts w:asciiTheme="minorHAnsi" w:hAnsiTheme="minorHAnsi" w:cstheme="minorHAnsi"/>
          <w:sz w:val="22"/>
          <w:szCs w:val="22"/>
        </w:rPr>
        <w:t>Tamworth</w:t>
      </w:r>
      <w:r w:rsidR="00166793" w:rsidRPr="00EC02EF">
        <w:rPr>
          <w:rFonts w:asciiTheme="minorHAnsi" w:hAnsiTheme="minorHAnsi" w:cstheme="minorHAnsi"/>
          <w:sz w:val="22"/>
          <w:szCs w:val="22"/>
        </w:rPr>
        <w:t xml:space="preserve"> Borough Council is registered as a data controller </w:t>
      </w:r>
      <w:r w:rsidR="008E2ECB" w:rsidRPr="00EC02EF">
        <w:rPr>
          <w:rFonts w:asciiTheme="minorHAnsi" w:hAnsiTheme="minorHAnsi" w:cstheme="minorHAnsi"/>
          <w:sz w:val="22"/>
          <w:szCs w:val="22"/>
        </w:rPr>
        <w:t xml:space="preserve">with the </w:t>
      </w:r>
      <w:r w:rsidR="00E41E9F" w:rsidRPr="00EC02EF">
        <w:rPr>
          <w:rFonts w:asciiTheme="minorHAnsi" w:hAnsiTheme="minorHAnsi" w:cstheme="minorHAnsi"/>
          <w:sz w:val="22"/>
          <w:szCs w:val="22"/>
        </w:rPr>
        <w:t>Information</w:t>
      </w:r>
      <w:r w:rsidR="005F1E47">
        <w:rPr>
          <w:rFonts w:asciiTheme="minorHAnsi" w:hAnsiTheme="minorHAnsi" w:cstheme="minorHAnsi"/>
          <w:sz w:val="22"/>
          <w:szCs w:val="22"/>
        </w:rPr>
        <w:t xml:space="preserve"> </w:t>
      </w:r>
      <w:r w:rsidR="008E2ECB" w:rsidRPr="00EC02EF">
        <w:rPr>
          <w:rFonts w:asciiTheme="minorHAnsi" w:hAnsiTheme="minorHAnsi" w:cstheme="minorHAnsi"/>
          <w:sz w:val="22"/>
          <w:szCs w:val="22"/>
        </w:rPr>
        <w:t>Commissioners Office</w:t>
      </w:r>
      <w:r w:rsidR="00166793" w:rsidRPr="00EC02EF">
        <w:rPr>
          <w:rFonts w:asciiTheme="minorHAnsi" w:hAnsiTheme="minorHAnsi" w:cstheme="minorHAnsi"/>
          <w:sz w:val="22"/>
          <w:szCs w:val="22"/>
        </w:rPr>
        <w:t xml:space="preserve"> (ICO Registration</w:t>
      </w:r>
      <w:r w:rsidR="008E2ECB" w:rsidRPr="00EC02EF">
        <w:rPr>
          <w:rFonts w:asciiTheme="minorHAnsi" w:hAnsiTheme="minorHAnsi" w:cstheme="minorHAnsi"/>
          <w:sz w:val="22"/>
          <w:szCs w:val="22"/>
        </w:rPr>
        <w:t xml:space="preserve"> Number</w:t>
      </w:r>
      <w:r w:rsidR="00166793" w:rsidRPr="00EC02EF">
        <w:rPr>
          <w:rFonts w:asciiTheme="minorHAnsi" w:hAnsiTheme="minorHAnsi" w:cstheme="minorHAnsi"/>
          <w:sz w:val="22"/>
          <w:szCs w:val="22"/>
        </w:rPr>
        <w:t xml:space="preserve"> </w:t>
      </w:r>
      <w:r w:rsidR="00153C08" w:rsidRPr="00EC02EF">
        <w:rPr>
          <w:rFonts w:asciiTheme="minorHAnsi" w:hAnsiTheme="minorHAnsi" w:cstheme="minorHAnsi"/>
          <w:sz w:val="22"/>
          <w:szCs w:val="22"/>
        </w:rPr>
        <w:t>Z7622343</w:t>
      </w:r>
      <w:r w:rsidR="00166793" w:rsidRPr="00EC02EF">
        <w:rPr>
          <w:rFonts w:asciiTheme="minorHAnsi" w:hAnsiTheme="minorHAnsi" w:cstheme="minorHAnsi"/>
          <w:sz w:val="22"/>
          <w:szCs w:val="22"/>
        </w:rPr>
        <w:t>)</w:t>
      </w:r>
    </w:p>
    <w:p w14:paraId="7C6A4B5D" w14:textId="136454C6" w:rsidR="00CD3982" w:rsidRPr="00CD3982" w:rsidRDefault="00DA54BA" w:rsidP="00CD3982">
      <w:pPr>
        <w:rPr>
          <w:rFonts w:asciiTheme="minorHAnsi" w:hAnsiTheme="minorHAnsi" w:cstheme="minorHAnsi"/>
          <w:sz w:val="22"/>
          <w:szCs w:val="22"/>
        </w:rPr>
      </w:pPr>
      <w:r w:rsidRPr="00EC02EF">
        <w:rPr>
          <w:rFonts w:asciiTheme="minorHAnsi" w:hAnsiTheme="minorHAnsi" w:cstheme="minorHAnsi"/>
          <w:sz w:val="22"/>
          <w:szCs w:val="22"/>
        </w:rPr>
        <w:t>If you have an</w:t>
      </w:r>
      <w:r w:rsidR="00AB3500" w:rsidRPr="00EC02EF">
        <w:rPr>
          <w:rFonts w:asciiTheme="minorHAnsi" w:hAnsiTheme="minorHAnsi" w:cstheme="minorHAnsi"/>
          <w:sz w:val="22"/>
          <w:szCs w:val="22"/>
        </w:rPr>
        <w:t>y</w:t>
      </w:r>
      <w:r w:rsidRPr="00EC02EF">
        <w:rPr>
          <w:rFonts w:asciiTheme="minorHAnsi" w:hAnsiTheme="minorHAnsi" w:cstheme="minorHAnsi"/>
          <w:sz w:val="22"/>
          <w:szCs w:val="22"/>
        </w:rPr>
        <w:t xml:space="preserve"> </w:t>
      </w:r>
      <w:r w:rsidR="00B60A45" w:rsidRPr="00EC02EF">
        <w:rPr>
          <w:rFonts w:asciiTheme="minorHAnsi" w:hAnsiTheme="minorHAnsi" w:cstheme="minorHAnsi"/>
          <w:sz w:val="22"/>
          <w:szCs w:val="22"/>
        </w:rPr>
        <w:t>concerns or</w:t>
      </w:r>
      <w:r w:rsidRPr="00EC02EF">
        <w:rPr>
          <w:rFonts w:asciiTheme="minorHAnsi" w:hAnsiTheme="minorHAnsi" w:cstheme="minorHAnsi"/>
          <w:sz w:val="22"/>
          <w:szCs w:val="22"/>
        </w:rPr>
        <w:t xml:space="preserve"> questions about how we look after your </w:t>
      </w:r>
      <w:r w:rsidR="00B60A45" w:rsidRPr="00EC02EF">
        <w:rPr>
          <w:rFonts w:asciiTheme="minorHAnsi" w:hAnsiTheme="minorHAnsi" w:cstheme="minorHAnsi"/>
          <w:sz w:val="22"/>
          <w:szCs w:val="22"/>
        </w:rPr>
        <w:t>personal</w:t>
      </w:r>
      <w:r w:rsidRPr="00EC02EF">
        <w:rPr>
          <w:rFonts w:asciiTheme="minorHAnsi" w:hAnsiTheme="minorHAnsi" w:cstheme="minorHAnsi"/>
          <w:sz w:val="22"/>
          <w:szCs w:val="22"/>
        </w:rPr>
        <w:t xml:space="preserve"> </w:t>
      </w:r>
      <w:r w:rsidR="00B60A45" w:rsidRPr="00EC02EF">
        <w:rPr>
          <w:rFonts w:asciiTheme="minorHAnsi" w:hAnsiTheme="minorHAnsi" w:cstheme="minorHAnsi"/>
          <w:sz w:val="22"/>
          <w:szCs w:val="22"/>
        </w:rPr>
        <w:t>information,</w:t>
      </w:r>
      <w:r w:rsidRPr="00EC02EF">
        <w:rPr>
          <w:rFonts w:asciiTheme="minorHAnsi" w:hAnsiTheme="minorHAnsi" w:cstheme="minorHAnsi"/>
          <w:sz w:val="22"/>
          <w:szCs w:val="22"/>
        </w:rPr>
        <w:t xml:space="preserve"> please contact our Data Protection Officer</w:t>
      </w:r>
      <w:r w:rsidR="0094634B">
        <w:rPr>
          <w:rFonts w:asciiTheme="minorHAnsi" w:hAnsiTheme="minorHAnsi" w:cstheme="minorHAnsi"/>
          <w:sz w:val="22"/>
          <w:szCs w:val="22"/>
        </w:rPr>
        <w:t xml:space="preserve"> on</w:t>
      </w:r>
      <w:r w:rsidR="009820F6">
        <w:rPr>
          <w:rFonts w:asciiTheme="minorHAnsi" w:hAnsiTheme="minorHAnsi" w:cstheme="minorHAnsi"/>
          <w:sz w:val="22"/>
          <w:szCs w:val="22"/>
        </w:rPr>
        <w:t>:</w:t>
      </w:r>
      <w:r w:rsidR="00C379F9">
        <w:rPr>
          <w:rFonts w:asciiTheme="minorHAnsi" w:hAnsiTheme="minorHAnsi" w:cstheme="minorHAnsi"/>
          <w:sz w:val="22"/>
          <w:szCs w:val="22"/>
        </w:rPr>
        <w:t xml:space="preserve"> </w:t>
      </w:r>
      <w:hyperlink r:id="rId7" w:history="1">
        <w:r w:rsidR="0094634B" w:rsidRPr="005D6E55">
          <w:rPr>
            <w:rStyle w:val="Hyperlink"/>
            <w:rFonts w:asciiTheme="minorHAnsi" w:hAnsiTheme="minorHAnsi" w:cstheme="minorHAnsi"/>
            <w:sz w:val="22"/>
            <w:szCs w:val="22"/>
          </w:rPr>
          <w:t>data-protection@tamworth.gov.uk</w:t>
        </w:r>
      </w:hyperlink>
      <w:r w:rsidR="00CD3982">
        <w:rPr>
          <w:rFonts w:asciiTheme="minorHAnsi" w:hAnsiTheme="minorHAnsi" w:cstheme="minorHAnsi"/>
          <w:sz w:val="22"/>
          <w:szCs w:val="22"/>
        </w:rPr>
        <w:t xml:space="preserve"> or by post, addressed to:</w:t>
      </w:r>
    </w:p>
    <w:p w14:paraId="14DA3163" w14:textId="77777777" w:rsidR="00CD3982" w:rsidRDefault="00CD3982" w:rsidP="00D15CD0">
      <w:p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Data Protection Officer</w:t>
      </w:r>
    </w:p>
    <w:p w14:paraId="11A56D86" w14:textId="77777777" w:rsidR="00D15CD0" w:rsidRPr="00EC02EF" w:rsidRDefault="00B60A45" w:rsidP="00D15CD0">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Tamworth</w:t>
      </w:r>
      <w:r w:rsidR="00D15CD0" w:rsidRPr="00EC02EF">
        <w:rPr>
          <w:rFonts w:asciiTheme="minorHAnsi" w:hAnsiTheme="minorHAnsi" w:cstheme="minorHAnsi"/>
          <w:sz w:val="22"/>
          <w:szCs w:val="22"/>
        </w:rPr>
        <w:t xml:space="preserve"> Borough Council</w:t>
      </w:r>
    </w:p>
    <w:p w14:paraId="126756E5" w14:textId="77777777" w:rsidR="00D15CD0" w:rsidRPr="00EC02EF" w:rsidRDefault="00D15CD0" w:rsidP="00B60A45">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Marmion House</w:t>
      </w:r>
    </w:p>
    <w:p w14:paraId="217D3EEC" w14:textId="77777777" w:rsidR="00D15CD0" w:rsidRPr="00EC02EF" w:rsidRDefault="00D15CD0" w:rsidP="00D15CD0">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Lichfield Street</w:t>
      </w:r>
    </w:p>
    <w:p w14:paraId="5CE3B242" w14:textId="77777777" w:rsidR="00D15CD0" w:rsidRPr="00EC02EF" w:rsidRDefault="00D15CD0" w:rsidP="00D15CD0">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Tamworth</w:t>
      </w:r>
    </w:p>
    <w:p w14:paraId="263A759B" w14:textId="77777777" w:rsidR="00D15CD0" w:rsidRPr="00EC02EF" w:rsidRDefault="00D15CD0" w:rsidP="00D15CD0">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Staffordshire</w:t>
      </w:r>
    </w:p>
    <w:p w14:paraId="2BBE76CE" w14:textId="77777777" w:rsidR="00D15CD0" w:rsidRPr="00EC02EF" w:rsidRDefault="00D15CD0" w:rsidP="00D15CD0">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B797BZ</w:t>
      </w:r>
    </w:p>
    <w:p w14:paraId="44E078DB" w14:textId="77777777" w:rsidR="00DA54BA" w:rsidRPr="00EC02EF" w:rsidRDefault="00DA54BA" w:rsidP="0045448F">
      <w:pPr>
        <w:spacing w:before="120" w:beforeAutospacing="0" w:after="120" w:afterAutospacing="0" w:line="240" w:lineRule="auto"/>
        <w:rPr>
          <w:rFonts w:asciiTheme="minorHAnsi" w:hAnsiTheme="minorHAnsi" w:cstheme="minorHAnsi"/>
          <w:sz w:val="22"/>
          <w:szCs w:val="22"/>
        </w:rPr>
      </w:pPr>
    </w:p>
    <w:p w14:paraId="72892FFD" w14:textId="77777777" w:rsidR="00DA54BA" w:rsidRPr="00EC02EF" w:rsidRDefault="00DA54BA" w:rsidP="0045448F">
      <w:pPr>
        <w:spacing w:before="120" w:beforeAutospacing="0" w:after="120" w:afterAutospacing="0" w:line="240" w:lineRule="auto"/>
        <w:rPr>
          <w:rFonts w:asciiTheme="minorHAnsi" w:hAnsiTheme="minorHAnsi" w:cstheme="minorHAnsi"/>
          <w:b/>
          <w:sz w:val="22"/>
          <w:szCs w:val="22"/>
        </w:rPr>
      </w:pPr>
      <w:r w:rsidRPr="00EC02EF">
        <w:rPr>
          <w:rFonts w:asciiTheme="minorHAnsi" w:hAnsiTheme="minorHAnsi" w:cstheme="minorHAnsi"/>
          <w:b/>
          <w:sz w:val="22"/>
          <w:szCs w:val="22"/>
          <w:highlight w:val="lightGray"/>
        </w:rPr>
        <w:t>Personal Information</w:t>
      </w:r>
      <w:r w:rsidRPr="00EC02EF">
        <w:rPr>
          <w:rFonts w:asciiTheme="minorHAnsi" w:hAnsiTheme="minorHAnsi" w:cstheme="minorHAnsi"/>
          <w:b/>
          <w:sz w:val="22"/>
          <w:szCs w:val="22"/>
        </w:rPr>
        <w:t xml:space="preserve"> </w:t>
      </w:r>
    </w:p>
    <w:p w14:paraId="1402F33A" w14:textId="77777777" w:rsidR="00346910" w:rsidRPr="00EC02EF" w:rsidRDefault="00856541" w:rsidP="0045448F">
      <w:pPr>
        <w:spacing w:before="120" w:beforeAutospacing="0" w:after="120" w:afterAutospacing="0" w:line="240" w:lineRule="auto"/>
        <w:rPr>
          <w:rFonts w:asciiTheme="minorHAnsi" w:hAnsiTheme="minorHAnsi" w:cstheme="minorHAnsi"/>
          <w:sz w:val="22"/>
          <w:szCs w:val="22"/>
          <w:lang w:val="en"/>
        </w:rPr>
      </w:pPr>
      <w:r w:rsidRPr="00EC02EF">
        <w:rPr>
          <w:rFonts w:asciiTheme="minorHAnsi" w:hAnsiTheme="minorHAnsi" w:cstheme="minorHAnsi"/>
          <w:sz w:val="22"/>
          <w:szCs w:val="22"/>
          <w:lang w:val="en"/>
        </w:rPr>
        <w:t>Personal data is data which relates to a living individual who can be identified from that data, or from that data and other information which is in the possession of, or is likely to come into the possession of Tamworth Borough Council</w:t>
      </w:r>
      <w:r w:rsidR="00346910" w:rsidRPr="00EC02EF">
        <w:rPr>
          <w:rFonts w:asciiTheme="minorHAnsi" w:hAnsiTheme="minorHAnsi" w:cstheme="minorHAnsi"/>
          <w:sz w:val="22"/>
          <w:szCs w:val="22"/>
          <w:lang w:val="en"/>
        </w:rPr>
        <w:t xml:space="preserve">. </w:t>
      </w:r>
    </w:p>
    <w:p w14:paraId="5039A45A" w14:textId="77777777" w:rsidR="00DE7A1A" w:rsidRPr="00EC02EF" w:rsidRDefault="00DE7A1A" w:rsidP="0045448F">
      <w:pPr>
        <w:spacing w:before="120" w:beforeAutospacing="0" w:after="120" w:afterAutospacing="0" w:line="240" w:lineRule="auto"/>
        <w:rPr>
          <w:rFonts w:asciiTheme="minorHAnsi" w:hAnsiTheme="minorHAnsi" w:cstheme="minorHAnsi"/>
          <w:sz w:val="22"/>
          <w:szCs w:val="22"/>
        </w:rPr>
      </w:pPr>
      <w:r w:rsidRPr="00EC02EF">
        <w:rPr>
          <w:rStyle w:val="y0nh2b"/>
          <w:rFonts w:asciiTheme="minorHAnsi" w:hAnsiTheme="minorHAnsi" w:cstheme="minorHAnsi"/>
          <w:sz w:val="22"/>
          <w:szCs w:val="22"/>
        </w:rPr>
        <w:t>For example this could be your name and contact details.</w:t>
      </w:r>
    </w:p>
    <w:p w14:paraId="4E62F7F2" w14:textId="77777777" w:rsidR="00DE7A1A" w:rsidRPr="00EC02EF" w:rsidRDefault="00DE7A1A" w:rsidP="0045448F">
      <w:pPr>
        <w:spacing w:before="120" w:beforeAutospacing="0" w:after="120" w:afterAutospacing="0" w:line="240" w:lineRule="auto"/>
        <w:rPr>
          <w:rFonts w:asciiTheme="minorHAnsi" w:hAnsiTheme="minorHAnsi" w:cstheme="minorHAnsi"/>
          <w:b/>
          <w:sz w:val="22"/>
          <w:szCs w:val="22"/>
          <w:highlight w:val="lightGray"/>
        </w:rPr>
      </w:pPr>
    </w:p>
    <w:p w14:paraId="45CEE44B" w14:textId="77777777" w:rsidR="00DE7A1A" w:rsidRPr="00EC02EF" w:rsidRDefault="00DE7A1A" w:rsidP="00DE7A1A">
      <w:pPr>
        <w:pStyle w:val="Default"/>
        <w:rPr>
          <w:rFonts w:asciiTheme="minorHAnsi" w:hAnsiTheme="minorHAnsi" w:cstheme="minorHAnsi"/>
          <w:b/>
          <w:bCs/>
          <w:color w:val="auto"/>
          <w:sz w:val="22"/>
          <w:szCs w:val="22"/>
        </w:rPr>
      </w:pPr>
      <w:r w:rsidRPr="00EC02EF">
        <w:rPr>
          <w:rFonts w:asciiTheme="minorHAnsi" w:hAnsiTheme="minorHAnsi" w:cstheme="minorHAnsi"/>
          <w:b/>
          <w:bCs/>
          <w:color w:val="auto"/>
          <w:sz w:val="22"/>
          <w:szCs w:val="22"/>
          <w:highlight w:val="lightGray"/>
        </w:rPr>
        <w:t>Categories of personal data</w:t>
      </w:r>
      <w:r w:rsidRPr="00EC02EF">
        <w:rPr>
          <w:rFonts w:asciiTheme="minorHAnsi" w:hAnsiTheme="minorHAnsi" w:cstheme="minorHAnsi"/>
          <w:b/>
          <w:bCs/>
          <w:color w:val="auto"/>
          <w:sz w:val="22"/>
          <w:szCs w:val="22"/>
        </w:rPr>
        <w:t xml:space="preserve"> </w:t>
      </w:r>
    </w:p>
    <w:p w14:paraId="2D18E1DF" w14:textId="77777777" w:rsidR="00DE7A1A" w:rsidRPr="00EC02EF" w:rsidRDefault="00DE7A1A" w:rsidP="00DE7A1A">
      <w:pPr>
        <w:pStyle w:val="Default"/>
        <w:rPr>
          <w:rFonts w:asciiTheme="minorHAnsi" w:hAnsiTheme="minorHAnsi" w:cstheme="minorHAnsi"/>
          <w:color w:val="auto"/>
          <w:sz w:val="22"/>
          <w:szCs w:val="22"/>
        </w:rPr>
      </w:pPr>
    </w:p>
    <w:p w14:paraId="2E9DEC93" w14:textId="77777777" w:rsidR="00DE7A1A" w:rsidRPr="00EC02EF" w:rsidRDefault="00DE7A1A" w:rsidP="00DE7A1A">
      <w:pPr>
        <w:pStyle w:val="Default"/>
        <w:rPr>
          <w:rFonts w:asciiTheme="minorHAnsi" w:hAnsiTheme="minorHAnsi" w:cstheme="minorHAnsi"/>
          <w:color w:val="auto"/>
          <w:sz w:val="22"/>
          <w:szCs w:val="22"/>
        </w:rPr>
      </w:pPr>
      <w:r w:rsidRPr="00EC02EF">
        <w:rPr>
          <w:rFonts w:asciiTheme="minorHAnsi" w:hAnsiTheme="minorHAnsi" w:cstheme="minorHAnsi"/>
          <w:color w:val="auto"/>
          <w:sz w:val="22"/>
          <w:szCs w:val="22"/>
        </w:rPr>
        <w:t xml:space="preserve">We may process: </w:t>
      </w:r>
    </w:p>
    <w:p w14:paraId="7B897E98" w14:textId="77777777" w:rsidR="00DE7A1A" w:rsidRPr="00EC02EF" w:rsidRDefault="00DE7A1A" w:rsidP="00DE7A1A">
      <w:pPr>
        <w:pStyle w:val="Default"/>
        <w:rPr>
          <w:rFonts w:asciiTheme="minorHAnsi" w:hAnsiTheme="minorHAnsi" w:cstheme="minorHAnsi"/>
          <w:color w:val="auto"/>
          <w:sz w:val="22"/>
          <w:szCs w:val="22"/>
        </w:rPr>
      </w:pPr>
    </w:p>
    <w:p w14:paraId="64CA7A16" w14:textId="77777777" w:rsidR="00DE7A1A" w:rsidRPr="00EC02EF" w:rsidRDefault="00DE7A1A" w:rsidP="009820F6">
      <w:pPr>
        <w:pStyle w:val="Default"/>
        <w:rPr>
          <w:rFonts w:asciiTheme="minorHAnsi" w:hAnsiTheme="minorHAnsi" w:cstheme="minorHAnsi"/>
          <w:color w:val="auto"/>
          <w:sz w:val="22"/>
          <w:szCs w:val="22"/>
        </w:rPr>
      </w:pPr>
      <w:r w:rsidRPr="00EC02EF">
        <w:rPr>
          <w:rFonts w:asciiTheme="minorHAnsi" w:hAnsiTheme="minorHAnsi" w:cstheme="minorHAnsi"/>
          <w:color w:val="auto"/>
          <w:sz w:val="22"/>
          <w:szCs w:val="22"/>
        </w:rPr>
        <w:t xml:space="preserve">Personal information relating to identified natural persons used to deliver services such as: </w:t>
      </w:r>
    </w:p>
    <w:p w14:paraId="46BA9B59" w14:textId="77777777" w:rsidR="00DE7A1A" w:rsidRPr="00EC02EF" w:rsidRDefault="00DE7A1A" w:rsidP="00DE7A1A">
      <w:pPr>
        <w:pStyle w:val="Default"/>
        <w:rPr>
          <w:rFonts w:asciiTheme="minorHAnsi" w:hAnsiTheme="minorHAnsi" w:cstheme="minorHAnsi"/>
          <w:color w:val="auto"/>
          <w:sz w:val="22"/>
          <w:szCs w:val="22"/>
        </w:rPr>
      </w:pPr>
    </w:p>
    <w:p w14:paraId="7FE67ABF" w14:textId="77777777" w:rsidR="00DE7A1A" w:rsidRPr="00EC02EF" w:rsidRDefault="00DE7A1A" w:rsidP="009820F6">
      <w:pPr>
        <w:pStyle w:val="Default"/>
        <w:numPr>
          <w:ilvl w:val="0"/>
          <w:numId w:val="23"/>
        </w:numPr>
        <w:rPr>
          <w:rFonts w:asciiTheme="minorHAnsi" w:hAnsiTheme="minorHAnsi" w:cstheme="minorHAnsi"/>
          <w:color w:val="auto"/>
          <w:sz w:val="22"/>
          <w:szCs w:val="22"/>
        </w:rPr>
      </w:pPr>
      <w:r w:rsidRPr="00EC02EF">
        <w:rPr>
          <w:rFonts w:asciiTheme="minorHAnsi" w:hAnsiTheme="minorHAnsi" w:cstheme="minorHAnsi"/>
          <w:color w:val="auto"/>
          <w:sz w:val="22"/>
          <w:szCs w:val="22"/>
        </w:rPr>
        <w:t xml:space="preserve">Planning applications, benefits, council tax, </w:t>
      </w:r>
      <w:r w:rsidR="00B15DD9">
        <w:rPr>
          <w:rFonts w:asciiTheme="minorHAnsi" w:hAnsiTheme="minorHAnsi" w:cstheme="minorHAnsi"/>
          <w:color w:val="auto"/>
          <w:sz w:val="22"/>
          <w:szCs w:val="22"/>
        </w:rPr>
        <w:t xml:space="preserve">business rates, sundry income, </w:t>
      </w:r>
      <w:r w:rsidRPr="00EC02EF">
        <w:rPr>
          <w:rFonts w:asciiTheme="minorHAnsi" w:hAnsiTheme="minorHAnsi" w:cstheme="minorHAnsi"/>
          <w:color w:val="auto"/>
          <w:sz w:val="22"/>
          <w:szCs w:val="22"/>
        </w:rPr>
        <w:t>housing services, human resources, access to information requests, legal claims, blue badges, customer services</w:t>
      </w:r>
      <w:r w:rsidR="00CD3982">
        <w:rPr>
          <w:rFonts w:asciiTheme="minorHAnsi" w:hAnsiTheme="minorHAnsi" w:cstheme="minorHAnsi"/>
          <w:color w:val="auto"/>
          <w:sz w:val="22"/>
          <w:szCs w:val="22"/>
        </w:rPr>
        <w:t>,</w:t>
      </w:r>
      <w:r w:rsidRPr="00EC02EF">
        <w:rPr>
          <w:rFonts w:asciiTheme="minorHAnsi" w:hAnsiTheme="minorHAnsi" w:cstheme="minorHAnsi"/>
          <w:color w:val="auto"/>
          <w:sz w:val="22"/>
          <w:szCs w:val="22"/>
        </w:rPr>
        <w:t xml:space="preserve"> complaints, pensions, children's services, parking services and more.</w:t>
      </w:r>
    </w:p>
    <w:p w14:paraId="47FFF449" w14:textId="77777777" w:rsidR="00DE7A1A" w:rsidRPr="00EC02EF" w:rsidRDefault="00DE7A1A" w:rsidP="00DE7A1A">
      <w:pPr>
        <w:pStyle w:val="Default"/>
        <w:rPr>
          <w:rFonts w:asciiTheme="minorHAnsi" w:hAnsiTheme="minorHAnsi" w:cstheme="minorHAnsi"/>
          <w:color w:val="auto"/>
          <w:sz w:val="22"/>
          <w:szCs w:val="22"/>
        </w:rPr>
      </w:pPr>
    </w:p>
    <w:p w14:paraId="414B7AF2" w14:textId="77777777" w:rsidR="00DE7A1A" w:rsidRDefault="00DE7A1A" w:rsidP="009820F6">
      <w:pPr>
        <w:pStyle w:val="Default"/>
        <w:numPr>
          <w:ilvl w:val="0"/>
          <w:numId w:val="23"/>
        </w:numPr>
        <w:rPr>
          <w:rFonts w:asciiTheme="minorHAnsi" w:hAnsiTheme="minorHAnsi" w:cstheme="minorHAnsi"/>
          <w:color w:val="auto"/>
          <w:sz w:val="22"/>
          <w:szCs w:val="22"/>
        </w:rPr>
      </w:pPr>
      <w:r w:rsidRPr="00EC02EF">
        <w:rPr>
          <w:rFonts w:asciiTheme="minorHAnsi" w:hAnsiTheme="minorHAnsi" w:cstheme="minorHAnsi"/>
          <w:color w:val="auto"/>
          <w:sz w:val="22"/>
          <w:szCs w:val="22"/>
        </w:rPr>
        <w:lastRenderedPageBreak/>
        <w:t xml:space="preserve">Health and wellbeing information. All local authorities have a duty to improve the health of the population they serve. To help with this, we use information from a range of source data, including data collected at the registration of a birth or death to understand more about the health and care needs in the area.  </w:t>
      </w:r>
    </w:p>
    <w:p w14:paraId="07B87B5F" w14:textId="77777777" w:rsidR="00EE64DA" w:rsidRDefault="00EE64DA" w:rsidP="0045448F">
      <w:pPr>
        <w:spacing w:before="120" w:beforeAutospacing="0" w:after="120" w:afterAutospacing="0" w:line="240" w:lineRule="auto"/>
        <w:rPr>
          <w:rFonts w:asciiTheme="minorHAnsi" w:hAnsiTheme="minorHAnsi" w:cstheme="minorHAnsi"/>
          <w:sz w:val="22"/>
          <w:szCs w:val="22"/>
          <w:lang w:val="en"/>
        </w:rPr>
      </w:pPr>
    </w:p>
    <w:p w14:paraId="4B619CBD" w14:textId="77777777" w:rsidR="00DE7A1A" w:rsidRDefault="00D7078F" w:rsidP="0045448F">
      <w:pPr>
        <w:spacing w:before="120" w:beforeAutospacing="0" w:after="120" w:afterAutospacing="0" w:line="240" w:lineRule="auto"/>
        <w:rPr>
          <w:rFonts w:asciiTheme="minorHAnsi" w:hAnsiTheme="minorHAnsi" w:cstheme="minorHAnsi"/>
          <w:sz w:val="22"/>
          <w:szCs w:val="22"/>
        </w:rPr>
      </w:pPr>
      <w:r w:rsidRPr="00D7078F">
        <w:rPr>
          <w:rFonts w:asciiTheme="minorHAnsi" w:hAnsiTheme="minorHAnsi" w:cstheme="minorHAnsi"/>
          <w:sz w:val="22"/>
          <w:szCs w:val="22"/>
          <w:lang w:val="en"/>
        </w:rPr>
        <w:t>This list is not intended to be exhaustive.</w:t>
      </w:r>
    </w:p>
    <w:p w14:paraId="7AC6E575" w14:textId="77777777" w:rsidR="00EE64DA" w:rsidRDefault="00EE64DA" w:rsidP="0045448F">
      <w:pPr>
        <w:spacing w:before="120" w:beforeAutospacing="0" w:after="120" w:afterAutospacing="0" w:line="240" w:lineRule="auto"/>
        <w:rPr>
          <w:rFonts w:asciiTheme="minorHAnsi" w:hAnsiTheme="minorHAnsi" w:cstheme="minorHAnsi"/>
          <w:sz w:val="22"/>
          <w:szCs w:val="22"/>
        </w:rPr>
      </w:pPr>
    </w:p>
    <w:p w14:paraId="3B5DC1CD" w14:textId="77777777" w:rsidR="00DE7A1A" w:rsidRPr="009820F6" w:rsidRDefault="00DE7A1A" w:rsidP="0045448F">
      <w:pPr>
        <w:spacing w:before="120" w:beforeAutospacing="0" w:after="120" w:afterAutospacing="0" w:line="240" w:lineRule="auto"/>
        <w:rPr>
          <w:rFonts w:asciiTheme="minorHAnsi" w:hAnsiTheme="minorHAnsi" w:cstheme="minorHAnsi"/>
          <w:b/>
          <w:sz w:val="22"/>
          <w:szCs w:val="22"/>
        </w:rPr>
      </w:pPr>
      <w:r w:rsidRPr="00EC02EF">
        <w:rPr>
          <w:rFonts w:asciiTheme="minorHAnsi" w:hAnsiTheme="minorHAnsi" w:cstheme="minorHAnsi"/>
          <w:b/>
          <w:sz w:val="22"/>
          <w:szCs w:val="22"/>
          <w:highlight w:val="lightGray"/>
        </w:rPr>
        <w:t>Special Categories</w:t>
      </w:r>
    </w:p>
    <w:p w14:paraId="16E09889" w14:textId="77777777" w:rsidR="004239A1" w:rsidRPr="00EC02EF" w:rsidRDefault="004239A1" w:rsidP="0045448F">
      <w:pPr>
        <w:spacing w:before="120" w:beforeAutospacing="0" w:after="120" w:afterAutospacing="0" w:line="240" w:lineRule="auto"/>
        <w:rPr>
          <w:rFonts w:asciiTheme="minorHAnsi" w:hAnsiTheme="minorHAnsi" w:cstheme="minorHAnsi"/>
          <w:sz w:val="22"/>
          <w:szCs w:val="22"/>
        </w:rPr>
      </w:pPr>
      <w:r w:rsidRPr="00EC02EF">
        <w:rPr>
          <w:rFonts w:asciiTheme="minorHAnsi" w:hAnsiTheme="minorHAnsi" w:cstheme="minorHAnsi"/>
          <w:sz w:val="22"/>
          <w:szCs w:val="22"/>
        </w:rPr>
        <w:t>We may process sensitive information which requires more protection. This is often information you would not want widely known as it is personal to you. This is likely to include anything that can reveal:</w:t>
      </w:r>
    </w:p>
    <w:p w14:paraId="4148890D"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sexuality and sexual health</w:t>
      </w:r>
    </w:p>
    <w:p w14:paraId="16BE83ED"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religious or philosophical beliefs</w:t>
      </w:r>
    </w:p>
    <w:p w14:paraId="25D7EA86"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ethnicity</w:t>
      </w:r>
    </w:p>
    <w:p w14:paraId="674CDED5"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physical or mental health</w:t>
      </w:r>
    </w:p>
    <w:p w14:paraId="0B0D8E83"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trade union membership</w:t>
      </w:r>
    </w:p>
    <w:p w14:paraId="2220F81B"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political opinion</w:t>
      </w:r>
    </w:p>
    <w:p w14:paraId="65DAE658"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genetic/biometric data</w:t>
      </w:r>
    </w:p>
    <w:p w14:paraId="19C3A333" w14:textId="77777777" w:rsidR="004239A1" w:rsidRPr="00EC02EF" w:rsidRDefault="004239A1" w:rsidP="004239A1">
      <w:pPr>
        <w:numPr>
          <w:ilvl w:val="0"/>
          <w:numId w:val="14"/>
        </w:numPr>
        <w:spacing w:line="240" w:lineRule="auto"/>
        <w:rPr>
          <w:rFonts w:asciiTheme="minorHAnsi" w:hAnsiTheme="minorHAnsi" w:cstheme="minorHAnsi"/>
          <w:sz w:val="22"/>
          <w:szCs w:val="22"/>
          <w:lang w:val="en-US"/>
        </w:rPr>
      </w:pPr>
      <w:r w:rsidRPr="00EC02EF">
        <w:rPr>
          <w:rFonts w:asciiTheme="minorHAnsi" w:hAnsiTheme="minorHAnsi" w:cstheme="minorHAnsi"/>
          <w:sz w:val="22"/>
          <w:szCs w:val="22"/>
          <w:lang w:val="en-US"/>
        </w:rPr>
        <w:t>criminal history</w:t>
      </w:r>
    </w:p>
    <w:p w14:paraId="01589E38" w14:textId="77777777" w:rsidR="0045448F" w:rsidRPr="00EC02EF" w:rsidRDefault="0045448F" w:rsidP="0045448F">
      <w:pPr>
        <w:spacing w:before="120" w:beforeAutospacing="0" w:after="120" w:afterAutospacing="0" w:line="240" w:lineRule="auto"/>
        <w:rPr>
          <w:rFonts w:asciiTheme="minorHAnsi" w:hAnsiTheme="minorHAnsi" w:cstheme="minorHAnsi"/>
          <w:b/>
          <w:sz w:val="22"/>
          <w:szCs w:val="22"/>
        </w:rPr>
      </w:pPr>
      <w:r w:rsidRPr="00EC02EF">
        <w:rPr>
          <w:rFonts w:asciiTheme="minorHAnsi" w:hAnsiTheme="minorHAnsi" w:cstheme="minorHAnsi"/>
          <w:b/>
          <w:sz w:val="22"/>
          <w:szCs w:val="22"/>
          <w:highlight w:val="lightGray"/>
        </w:rPr>
        <w:t>Why do we collect informatio</w:t>
      </w:r>
      <w:r w:rsidR="008E2ECB" w:rsidRPr="00EC02EF">
        <w:rPr>
          <w:rFonts w:asciiTheme="minorHAnsi" w:hAnsiTheme="minorHAnsi" w:cstheme="minorHAnsi"/>
          <w:b/>
          <w:sz w:val="22"/>
          <w:szCs w:val="22"/>
          <w:highlight w:val="lightGray"/>
        </w:rPr>
        <w:t>n about you</w:t>
      </w:r>
    </w:p>
    <w:p w14:paraId="3FBA70C8" w14:textId="77777777" w:rsidR="00B0477B" w:rsidRPr="00EC02EF" w:rsidRDefault="0045448F" w:rsidP="0045448F">
      <w:pPr>
        <w:rPr>
          <w:rFonts w:asciiTheme="minorHAnsi" w:hAnsiTheme="minorHAnsi" w:cstheme="minorHAnsi"/>
          <w:sz w:val="22"/>
          <w:szCs w:val="22"/>
        </w:rPr>
      </w:pPr>
      <w:r w:rsidRPr="00EC02EF">
        <w:rPr>
          <w:rFonts w:asciiTheme="minorHAnsi" w:hAnsiTheme="minorHAnsi" w:cstheme="minorHAnsi"/>
          <w:sz w:val="22"/>
          <w:szCs w:val="22"/>
        </w:rPr>
        <w:t xml:space="preserve">To provide services to you our customers we need to collect, use and hold information about you. </w:t>
      </w:r>
    </w:p>
    <w:p w14:paraId="6E858976" w14:textId="77777777" w:rsidR="00D15CD0" w:rsidRPr="00EC02EF" w:rsidRDefault="00E41E9F" w:rsidP="0045448F">
      <w:pPr>
        <w:rPr>
          <w:rFonts w:asciiTheme="minorHAnsi" w:hAnsiTheme="minorHAnsi" w:cstheme="minorHAnsi"/>
          <w:sz w:val="22"/>
          <w:szCs w:val="22"/>
        </w:rPr>
      </w:pPr>
      <w:r w:rsidRPr="00EC02EF">
        <w:rPr>
          <w:rFonts w:asciiTheme="minorHAnsi" w:hAnsiTheme="minorHAnsi" w:cstheme="minorHAnsi"/>
          <w:sz w:val="22"/>
          <w:szCs w:val="22"/>
        </w:rPr>
        <w:t>Individual Service a</w:t>
      </w:r>
      <w:r w:rsidR="00D15CD0" w:rsidRPr="00EC02EF">
        <w:rPr>
          <w:rFonts w:asciiTheme="minorHAnsi" w:hAnsiTheme="minorHAnsi" w:cstheme="minorHAnsi"/>
          <w:sz w:val="22"/>
          <w:szCs w:val="22"/>
        </w:rPr>
        <w:t>reas will provide further notices, known as Fair Processing Notices (FPN) telling you what</w:t>
      </w:r>
      <w:r w:rsidR="00AB2FBB" w:rsidRPr="00EC02EF">
        <w:rPr>
          <w:rFonts w:asciiTheme="minorHAnsi" w:hAnsiTheme="minorHAnsi" w:cstheme="minorHAnsi"/>
          <w:sz w:val="22"/>
          <w:szCs w:val="22"/>
        </w:rPr>
        <w:t>, why and</w:t>
      </w:r>
      <w:r w:rsidR="00D15CD0" w:rsidRPr="00EC02EF">
        <w:rPr>
          <w:rFonts w:asciiTheme="minorHAnsi" w:hAnsiTheme="minorHAnsi" w:cstheme="minorHAnsi"/>
          <w:sz w:val="22"/>
          <w:szCs w:val="22"/>
        </w:rPr>
        <w:t xml:space="preserve"> how your personal information is processed.</w:t>
      </w:r>
      <w:r w:rsidRPr="00EC02EF">
        <w:rPr>
          <w:rFonts w:asciiTheme="minorHAnsi" w:hAnsiTheme="minorHAnsi" w:cstheme="minorHAnsi"/>
          <w:sz w:val="22"/>
          <w:szCs w:val="22"/>
        </w:rPr>
        <w:t xml:space="preserve"> This may be for example, on an application form, in writing or over the telephone.</w:t>
      </w:r>
    </w:p>
    <w:p w14:paraId="13F77340" w14:textId="2BFE54C8" w:rsidR="004F7057" w:rsidRPr="00EC02EF" w:rsidRDefault="00DE7A1A" w:rsidP="0045448F">
      <w:pPr>
        <w:rPr>
          <w:rFonts w:asciiTheme="minorHAnsi" w:hAnsiTheme="minorHAnsi" w:cstheme="minorHAnsi"/>
          <w:sz w:val="22"/>
          <w:szCs w:val="22"/>
        </w:rPr>
      </w:pPr>
      <w:r w:rsidRPr="00EC02EF">
        <w:rPr>
          <w:rFonts w:asciiTheme="minorHAnsi" w:hAnsiTheme="minorHAnsi" w:cstheme="minorHAnsi"/>
          <w:sz w:val="22"/>
          <w:szCs w:val="22"/>
        </w:rPr>
        <w:t xml:space="preserve">To the side of this </w:t>
      </w:r>
      <w:hyperlink r:id="rId8" w:history="1">
        <w:r w:rsidR="00F719F6">
          <w:rPr>
            <w:rStyle w:val="Hyperlink"/>
            <w:rFonts w:asciiTheme="minorHAnsi" w:hAnsiTheme="minorHAnsi" w:cstheme="minorHAnsi"/>
            <w:sz w:val="22"/>
            <w:szCs w:val="22"/>
          </w:rPr>
          <w:t>Privacy Notice page</w:t>
        </w:r>
      </w:hyperlink>
      <w:r w:rsidRPr="00EC02EF">
        <w:rPr>
          <w:rFonts w:asciiTheme="minorHAnsi" w:hAnsiTheme="minorHAnsi" w:cstheme="minorHAnsi"/>
          <w:sz w:val="22"/>
          <w:szCs w:val="22"/>
        </w:rPr>
        <w:t xml:space="preserve"> you will find links to </w:t>
      </w:r>
      <w:r w:rsidR="00C5267A">
        <w:rPr>
          <w:rFonts w:asciiTheme="minorHAnsi" w:hAnsiTheme="minorHAnsi" w:cstheme="minorHAnsi"/>
          <w:sz w:val="22"/>
          <w:szCs w:val="22"/>
        </w:rPr>
        <w:t xml:space="preserve">council </w:t>
      </w:r>
      <w:r w:rsidRPr="00EC02EF">
        <w:rPr>
          <w:rFonts w:asciiTheme="minorHAnsi" w:hAnsiTheme="minorHAnsi" w:cstheme="minorHAnsi"/>
          <w:sz w:val="22"/>
          <w:szCs w:val="22"/>
        </w:rPr>
        <w:t xml:space="preserve">services </w:t>
      </w:r>
      <w:r w:rsidR="00C5267A">
        <w:rPr>
          <w:rFonts w:asciiTheme="minorHAnsi" w:hAnsiTheme="minorHAnsi" w:cstheme="minorHAnsi"/>
          <w:sz w:val="22"/>
          <w:szCs w:val="22"/>
        </w:rPr>
        <w:t>Fair Processing Notices.</w:t>
      </w:r>
    </w:p>
    <w:p w14:paraId="170D09A3" w14:textId="2C16A88B" w:rsidR="0045448F" w:rsidRPr="00EC02EF" w:rsidRDefault="00D15CD0" w:rsidP="0045448F">
      <w:pPr>
        <w:rPr>
          <w:rFonts w:asciiTheme="minorHAnsi" w:hAnsiTheme="minorHAnsi" w:cstheme="minorHAnsi"/>
          <w:sz w:val="22"/>
          <w:szCs w:val="22"/>
        </w:rPr>
      </w:pPr>
      <w:r w:rsidRPr="00EC02EF">
        <w:rPr>
          <w:rFonts w:asciiTheme="minorHAnsi" w:hAnsiTheme="minorHAnsi" w:cstheme="minorHAnsi"/>
          <w:sz w:val="22"/>
          <w:szCs w:val="22"/>
        </w:rPr>
        <w:t>Tamworth Borough Council</w:t>
      </w:r>
      <w:r w:rsidR="0045448F" w:rsidRPr="00EC02EF">
        <w:rPr>
          <w:rFonts w:asciiTheme="minorHAnsi" w:hAnsiTheme="minorHAnsi" w:cstheme="minorHAnsi"/>
          <w:sz w:val="22"/>
          <w:szCs w:val="22"/>
        </w:rPr>
        <w:t xml:space="preserve"> need</w:t>
      </w:r>
      <w:r w:rsidRPr="00EC02EF">
        <w:rPr>
          <w:rFonts w:asciiTheme="minorHAnsi" w:hAnsiTheme="minorHAnsi" w:cstheme="minorHAnsi"/>
          <w:sz w:val="22"/>
          <w:szCs w:val="22"/>
        </w:rPr>
        <w:t>s</w:t>
      </w:r>
      <w:r w:rsidR="0045448F" w:rsidRPr="00EC02EF">
        <w:rPr>
          <w:rFonts w:asciiTheme="minorHAnsi" w:hAnsiTheme="minorHAnsi" w:cstheme="minorHAnsi"/>
          <w:sz w:val="22"/>
          <w:szCs w:val="22"/>
        </w:rPr>
        <w:t xml:space="preserve"> to collect, </w:t>
      </w:r>
      <w:r w:rsidR="00C5267A" w:rsidRPr="00EC02EF">
        <w:rPr>
          <w:rFonts w:asciiTheme="minorHAnsi" w:hAnsiTheme="minorHAnsi" w:cstheme="minorHAnsi"/>
          <w:sz w:val="22"/>
          <w:szCs w:val="22"/>
        </w:rPr>
        <w:t>use,</w:t>
      </w:r>
      <w:r w:rsidR="0045448F" w:rsidRPr="00EC02EF">
        <w:rPr>
          <w:rFonts w:asciiTheme="minorHAnsi" w:hAnsiTheme="minorHAnsi" w:cstheme="minorHAnsi"/>
          <w:sz w:val="22"/>
          <w:szCs w:val="22"/>
        </w:rPr>
        <w:t xml:space="preserve"> and hold information about you, in order to:</w:t>
      </w:r>
    </w:p>
    <w:p w14:paraId="6A376C35"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allow us to undertake statutory functions efficiently and effectively</w:t>
      </w:r>
    </w:p>
    <w:p w14:paraId="6B3F1DB8"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make sure we meet our statutory obligations including those related to diversity and equalities</w:t>
      </w:r>
    </w:p>
    <w:p w14:paraId="6F640E55"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deliver public services</w:t>
      </w:r>
    </w:p>
    <w:p w14:paraId="6C86C1B2"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confirm your identity to provide some services</w:t>
      </w:r>
    </w:p>
    <w:p w14:paraId="08C1BC62"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contact you by post, email or telephone</w:t>
      </w:r>
    </w:p>
    <w:p w14:paraId="0B64B2AD"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understand your needs to provide the services that you request</w:t>
      </w:r>
    </w:p>
    <w:p w14:paraId="31275DBB"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lastRenderedPageBreak/>
        <w:t>understand what we can do for you and inform you of other relevant services and benefits</w:t>
      </w:r>
    </w:p>
    <w:p w14:paraId="4E43A254"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update your customer records</w:t>
      </w:r>
    </w:p>
    <w:p w14:paraId="13B750BA" w14:textId="77777777" w:rsidR="0045448F" w:rsidRPr="009820F6" w:rsidRDefault="0045448F" w:rsidP="009820F6">
      <w:pPr>
        <w:pStyle w:val="ListParagraph"/>
        <w:numPr>
          <w:ilvl w:val="0"/>
          <w:numId w:val="24"/>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help us to build up a picture of how we are performing at</w:t>
      </w:r>
      <w:r w:rsidR="009820F6" w:rsidRPr="009820F6">
        <w:rPr>
          <w:rFonts w:asciiTheme="minorHAnsi" w:hAnsiTheme="minorHAnsi" w:cstheme="minorHAnsi"/>
          <w:sz w:val="22"/>
          <w:szCs w:val="22"/>
        </w:rPr>
        <w:t xml:space="preserve"> delivering services to you and</w:t>
      </w:r>
      <w:r w:rsidR="00C379F9">
        <w:rPr>
          <w:rFonts w:asciiTheme="minorHAnsi" w:hAnsiTheme="minorHAnsi" w:cstheme="minorHAnsi"/>
          <w:sz w:val="22"/>
          <w:szCs w:val="22"/>
        </w:rPr>
        <w:t xml:space="preserve"> </w:t>
      </w:r>
      <w:r w:rsidRPr="009820F6">
        <w:rPr>
          <w:rFonts w:asciiTheme="minorHAnsi" w:hAnsiTheme="minorHAnsi" w:cstheme="minorHAnsi"/>
          <w:sz w:val="22"/>
          <w:szCs w:val="22"/>
        </w:rPr>
        <w:t>what services  need</w:t>
      </w:r>
    </w:p>
    <w:p w14:paraId="7AA0ABBC" w14:textId="77777777" w:rsidR="0045448F" w:rsidRPr="009820F6" w:rsidRDefault="0045448F" w:rsidP="009820F6">
      <w:pPr>
        <w:pStyle w:val="ListParagraph"/>
        <w:numPr>
          <w:ilvl w:val="0"/>
          <w:numId w:val="25"/>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process financial transactions</w:t>
      </w:r>
    </w:p>
    <w:p w14:paraId="00E94609" w14:textId="77777777" w:rsidR="00752F37" w:rsidRPr="009820F6" w:rsidRDefault="0045448F" w:rsidP="009820F6">
      <w:pPr>
        <w:pStyle w:val="ListParagraph"/>
        <w:numPr>
          <w:ilvl w:val="0"/>
          <w:numId w:val="25"/>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prevent and detect fraud and corruption in the use of public funds</w:t>
      </w:r>
    </w:p>
    <w:p w14:paraId="103068C4" w14:textId="77777777" w:rsidR="0039559A" w:rsidRPr="009820F6" w:rsidRDefault="0045448F" w:rsidP="009820F6">
      <w:pPr>
        <w:pStyle w:val="ListParagraph"/>
        <w:numPr>
          <w:ilvl w:val="0"/>
          <w:numId w:val="25"/>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obtain your opinion about our services</w:t>
      </w:r>
    </w:p>
    <w:p w14:paraId="2C2FE219" w14:textId="77777777" w:rsidR="00EE64DA" w:rsidRDefault="00EE64DA" w:rsidP="009820F6">
      <w:pPr>
        <w:spacing w:before="120" w:beforeAutospacing="0" w:after="120" w:afterAutospacing="0" w:line="240" w:lineRule="auto"/>
        <w:rPr>
          <w:rFonts w:asciiTheme="minorHAnsi" w:hAnsiTheme="minorHAnsi" w:cstheme="minorHAnsi"/>
          <w:sz w:val="22"/>
          <w:szCs w:val="22"/>
          <w:lang w:val="en"/>
        </w:rPr>
      </w:pPr>
    </w:p>
    <w:p w14:paraId="4401B595" w14:textId="77777777" w:rsidR="009820F6" w:rsidRDefault="009820F6" w:rsidP="009820F6">
      <w:p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lang w:val="en"/>
        </w:rPr>
        <w:t>This list is not intended to be exhaustive</w:t>
      </w:r>
      <w:r>
        <w:rPr>
          <w:rFonts w:asciiTheme="minorHAnsi" w:hAnsiTheme="minorHAnsi" w:cstheme="minorHAnsi"/>
          <w:sz w:val="22"/>
          <w:szCs w:val="22"/>
          <w:lang w:val="en"/>
        </w:rPr>
        <w:t>.</w:t>
      </w:r>
    </w:p>
    <w:p w14:paraId="109FE4D2" w14:textId="77777777" w:rsidR="00D7078F" w:rsidRDefault="0039559A" w:rsidP="0039559A">
      <w:pPr>
        <w:rPr>
          <w:rFonts w:asciiTheme="minorHAnsi" w:hAnsiTheme="minorHAnsi" w:cstheme="minorHAnsi"/>
          <w:sz w:val="22"/>
          <w:szCs w:val="22"/>
        </w:rPr>
      </w:pPr>
      <w:r w:rsidRPr="00EC02EF">
        <w:rPr>
          <w:rFonts w:asciiTheme="minorHAnsi" w:hAnsiTheme="minorHAnsi" w:cstheme="minorHAnsi"/>
          <w:sz w:val="22"/>
          <w:szCs w:val="22"/>
        </w:rPr>
        <w:t>We may not be able</w:t>
      </w:r>
      <w:r w:rsidR="00E25903" w:rsidRPr="00EC02EF">
        <w:rPr>
          <w:rFonts w:asciiTheme="minorHAnsi" w:hAnsiTheme="minorHAnsi" w:cstheme="minorHAnsi"/>
          <w:sz w:val="22"/>
          <w:szCs w:val="22"/>
        </w:rPr>
        <w:t xml:space="preserve"> to</w:t>
      </w:r>
      <w:r w:rsidRPr="00EC02EF">
        <w:rPr>
          <w:rFonts w:asciiTheme="minorHAnsi" w:hAnsiTheme="minorHAnsi" w:cstheme="minorHAnsi"/>
          <w:sz w:val="22"/>
          <w:szCs w:val="22"/>
        </w:rPr>
        <w:t xml:space="preserve"> provide these services unless we have enough information, your permission</w:t>
      </w:r>
      <w:r w:rsidR="00376DCD" w:rsidRPr="00EC02EF">
        <w:rPr>
          <w:rFonts w:asciiTheme="minorHAnsi" w:hAnsiTheme="minorHAnsi" w:cstheme="minorHAnsi"/>
          <w:sz w:val="22"/>
          <w:szCs w:val="22"/>
        </w:rPr>
        <w:t>,</w:t>
      </w:r>
      <w:r w:rsidRPr="00EC02EF">
        <w:rPr>
          <w:rFonts w:asciiTheme="minorHAnsi" w:hAnsiTheme="minorHAnsi" w:cstheme="minorHAnsi"/>
          <w:sz w:val="22"/>
          <w:szCs w:val="22"/>
        </w:rPr>
        <w:t xml:space="preserve"> or any legitimate reason to use the information provided. </w:t>
      </w:r>
    </w:p>
    <w:p w14:paraId="6119F340" w14:textId="77777777" w:rsidR="00B0477B" w:rsidRPr="00EC02EF" w:rsidRDefault="00B0477B" w:rsidP="00B0477B">
      <w:pPr>
        <w:rPr>
          <w:rFonts w:asciiTheme="minorHAnsi" w:hAnsiTheme="minorHAnsi" w:cstheme="minorHAnsi"/>
          <w:b/>
          <w:sz w:val="22"/>
          <w:szCs w:val="22"/>
        </w:rPr>
      </w:pPr>
      <w:r w:rsidRPr="00EC02EF">
        <w:rPr>
          <w:rFonts w:asciiTheme="minorHAnsi" w:hAnsiTheme="minorHAnsi" w:cstheme="minorHAnsi"/>
          <w:b/>
          <w:sz w:val="22"/>
          <w:szCs w:val="22"/>
          <w:highlight w:val="lightGray"/>
        </w:rPr>
        <w:t>How do we collect information?</w:t>
      </w:r>
    </w:p>
    <w:p w14:paraId="3B95C979" w14:textId="77777777" w:rsidR="00B0477B" w:rsidRPr="00EC02EF" w:rsidRDefault="00B0477B" w:rsidP="00B0477B">
      <w:pPr>
        <w:rPr>
          <w:rFonts w:asciiTheme="minorHAnsi" w:hAnsiTheme="minorHAnsi" w:cstheme="minorHAnsi"/>
          <w:sz w:val="22"/>
          <w:szCs w:val="22"/>
        </w:rPr>
      </w:pPr>
      <w:r w:rsidRPr="00EC02EF">
        <w:rPr>
          <w:rFonts w:asciiTheme="minorHAnsi" w:hAnsiTheme="minorHAnsi" w:cstheme="minorHAnsi"/>
          <w:sz w:val="22"/>
          <w:szCs w:val="22"/>
        </w:rPr>
        <w:t>Tamworth Borough Council only collects personal information you provide using the following formats:</w:t>
      </w:r>
    </w:p>
    <w:p w14:paraId="7C5EFE05" w14:textId="77777777" w:rsidR="00B0477B"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Email</w:t>
      </w:r>
    </w:p>
    <w:p w14:paraId="63440890" w14:textId="77777777" w:rsidR="00B0477B"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Phone</w:t>
      </w:r>
    </w:p>
    <w:p w14:paraId="44097B2B" w14:textId="77777777" w:rsidR="00B0477B"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In writing from you or by a member of staff on your behalf</w:t>
      </w:r>
    </w:p>
    <w:p w14:paraId="3AC6E7F4" w14:textId="77777777" w:rsidR="00B0477B"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Application Form</w:t>
      </w:r>
    </w:p>
    <w:p w14:paraId="7BBD527B" w14:textId="77777777" w:rsidR="00B0477B"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Online Form</w:t>
      </w:r>
    </w:p>
    <w:p w14:paraId="29122688" w14:textId="77777777" w:rsidR="00B0477B"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Online Portal</w:t>
      </w:r>
    </w:p>
    <w:p w14:paraId="385CEDF9" w14:textId="77777777" w:rsidR="00A84732" w:rsidRPr="009820F6" w:rsidRDefault="00B0477B"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We also work closely</w:t>
      </w:r>
      <w:r w:rsidR="00A84732" w:rsidRPr="009820F6">
        <w:rPr>
          <w:rFonts w:asciiTheme="minorHAnsi" w:hAnsiTheme="minorHAnsi" w:cstheme="minorHAnsi"/>
          <w:sz w:val="22"/>
          <w:szCs w:val="22"/>
          <w:lang w:val="en"/>
        </w:rPr>
        <w:t xml:space="preserve"> with a number of third parties and may receive information about you from them, these 3</w:t>
      </w:r>
      <w:r w:rsidR="00A84732" w:rsidRPr="009820F6">
        <w:rPr>
          <w:rFonts w:asciiTheme="minorHAnsi" w:hAnsiTheme="minorHAnsi" w:cstheme="minorHAnsi"/>
          <w:sz w:val="22"/>
          <w:szCs w:val="22"/>
          <w:vertAlign w:val="superscript"/>
          <w:lang w:val="en"/>
        </w:rPr>
        <w:t>rd</w:t>
      </w:r>
      <w:r w:rsidR="00A84732" w:rsidRPr="009820F6">
        <w:rPr>
          <w:rFonts w:asciiTheme="minorHAnsi" w:hAnsiTheme="minorHAnsi" w:cstheme="minorHAnsi"/>
          <w:sz w:val="22"/>
          <w:szCs w:val="22"/>
          <w:lang w:val="en"/>
        </w:rPr>
        <w:t xml:space="preserve"> parties maybe:</w:t>
      </w:r>
    </w:p>
    <w:p w14:paraId="602236A2" w14:textId="77777777" w:rsidR="00A84732" w:rsidRPr="009820F6" w:rsidRDefault="00A84732"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Sub-contractors</w:t>
      </w:r>
    </w:p>
    <w:p w14:paraId="1B96C224" w14:textId="77777777" w:rsidR="00A84732" w:rsidRPr="009820F6" w:rsidRDefault="00A84732"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Credit checking companies</w:t>
      </w:r>
    </w:p>
    <w:p w14:paraId="01A29807" w14:textId="77777777" w:rsidR="00A84732" w:rsidRPr="009820F6" w:rsidRDefault="00A84732"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A</w:t>
      </w:r>
      <w:r w:rsidR="00B0477B" w:rsidRPr="009820F6">
        <w:rPr>
          <w:rFonts w:asciiTheme="minorHAnsi" w:hAnsiTheme="minorHAnsi" w:cstheme="minorHAnsi"/>
          <w:sz w:val="22"/>
          <w:szCs w:val="22"/>
          <w:lang w:val="en"/>
        </w:rPr>
        <w:t>nalytics providers,</w:t>
      </w:r>
    </w:p>
    <w:p w14:paraId="55AEF9D1" w14:textId="77777777" w:rsidR="00A84732" w:rsidRPr="009820F6" w:rsidRDefault="00A84732"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S</w:t>
      </w:r>
      <w:r w:rsidR="00B0477B" w:rsidRPr="009820F6">
        <w:rPr>
          <w:rFonts w:asciiTheme="minorHAnsi" w:hAnsiTheme="minorHAnsi" w:cstheme="minorHAnsi"/>
          <w:sz w:val="22"/>
          <w:szCs w:val="22"/>
          <w:lang w:val="en"/>
        </w:rPr>
        <w:t xml:space="preserve">oftware providers </w:t>
      </w:r>
      <w:r w:rsidRPr="009820F6">
        <w:rPr>
          <w:rFonts w:asciiTheme="minorHAnsi" w:hAnsiTheme="minorHAnsi" w:cstheme="minorHAnsi"/>
          <w:sz w:val="22"/>
          <w:szCs w:val="22"/>
          <w:lang w:val="en"/>
        </w:rPr>
        <w:t>and</w:t>
      </w:r>
    </w:p>
    <w:p w14:paraId="34B2A663" w14:textId="77777777" w:rsidR="00B0477B" w:rsidRPr="009820F6" w:rsidRDefault="00A84732"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R</w:t>
      </w:r>
      <w:r w:rsidR="00B0477B" w:rsidRPr="009820F6">
        <w:rPr>
          <w:rFonts w:asciiTheme="minorHAnsi" w:hAnsiTheme="minorHAnsi" w:cstheme="minorHAnsi"/>
          <w:sz w:val="22"/>
          <w:szCs w:val="22"/>
          <w:lang w:val="en"/>
        </w:rPr>
        <w:t>egulatory author</w:t>
      </w:r>
      <w:r w:rsidRPr="009820F6">
        <w:rPr>
          <w:rFonts w:asciiTheme="minorHAnsi" w:hAnsiTheme="minorHAnsi" w:cstheme="minorHAnsi"/>
          <w:sz w:val="22"/>
          <w:szCs w:val="22"/>
          <w:lang w:val="en"/>
        </w:rPr>
        <w:t>ities or government departments</w:t>
      </w:r>
      <w:r w:rsidR="00B0477B" w:rsidRPr="009820F6">
        <w:rPr>
          <w:rFonts w:asciiTheme="minorHAnsi" w:hAnsiTheme="minorHAnsi" w:cstheme="minorHAnsi"/>
          <w:sz w:val="22"/>
          <w:szCs w:val="22"/>
          <w:lang w:val="en"/>
        </w:rPr>
        <w:t xml:space="preserve"> </w:t>
      </w:r>
    </w:p>
    <w:p w14:paraId="44A5F2A4" w14:textId="77777777" w:rsidR="00610B79" w:rsidRPr="009820F6" w:rsidRDefault="00610B79" w:rsidP="009820F6">
      <w:pPr>
        <w:pStyle w:val="ListParagraph"/>
        <w:numPr>
          <w:ilvl w:val="0"/>
          <w:numId w:val="26"/>
        </w:numPr>
        <w:spacing w:before="120" w:beforeAutospacing="0" w:after="120" w:afterAutospacing="0" w:line="240" w:lineRule="auto"/>
        <w:rPr>
          <w:rFonts w:asciiTheme="minorHAnsi" w:hAnsiTheme="minorHAnsi" w:cstheme="minorHAnsi"/>
          <w:sz w:val="22"/>
          <w:szCs w:val="22"/>
          <w:lang w:val="en"/>
        </w:rPr>
      </w:pPr>
      <w:r w:rsidRPr="009820F6">
        <w:rPr>
          <w:rFonts w:asciiTheme="minorHAnsi" w:hAnsiTheme="minorHAnsi" w:cstheme="minorHAnsi"/>
          <w:sz w:val="22"/>
          <w:szCs w:val="22"/>
          <w:lang w:val="en"/>
        </w:rPr>
        <w:t>Solicitors</w:t>
      </w:r>
    </w:p>
    <w:p w14:paraId="2D5A4CC7" w14:textId="77777777" w:rsidR="00CD3982" w:rsidRPr="00EC02EF" w:rsidRDefault="00CD3982" w:rsidP="00B0477B">
      <w:pPr>
        <w:spacing w:before="120" w:beforeAutospacing="0" w:after="120" w:afterAutospacing="0" w:line="240" w:lineRule="auto"/>
        <w:rPr>
          <w:rFonts w:asciiTheme="minorHAnsi" w:hAnsiTheme="minorHAnsi" w:cstheme="minorHAnsi"/>
          <w:sz w:val="22"/>
          <w:szCs w:val="22"/>
        </w:rPr>
      </w:pPr>
      <w:r>
        <w:rPr>
          <w:rFonts w:asciiTheme="minorHAnsi" w:hAnsiTheme="minorHAnsi" w:cstheme="minorHAnsi"/>
          <w:sz w:val="22"/>
          <w:szCs w:val="22"/>
          <w:lang w:val="en"/>
        </w:rPr>
        <w:t>This list is not intended to be exhaustive.</w:t>
      </w:r>
    </w:p>
    <w:p w14:paraId="7C4047E7" w14:textId="77777777" w:rsidR="005545A2" w:rsidRPr="00EC02EF" w:rsidRDefault="00B0477B" w:rsidP="00A84732">
      <w:pPr>
        <w:spacing w:line="240" w:lineRule="auto"/>
        <w:rPr>
          <w:rFonts w:asciiTheme="minorHAnsi" w:hAnsiTheme="minorHAnsi" w:cstheme="minorHAnsi"/>
          <w:sz w:val="22"/>
          <w:szCs w:val="22"/>
          <w:lang w:val="en"/>
        </w:rPr>
      </w:pPr>
      <w:r w:rsidRPr="00EC02EF">
        <w:rPr>
          <w:rFonts w:asciiTheme="minorHAnsi" w:hAnsiTheme="minorHAnsi" w:cstheme="minorHAnsi"/>
          <w:sz w:val="22"/>
          <w:szCs w:val="22"/>
          <w:lang w:val="en"/>
        </w:rPr>
        <w:t>We may use this information on its own or combined with any of the information we receive or collect from you for any of the below purposes.</w:t>
      </w:r>
    </w:p>
    <w:p w14:paraId="49137269" w14:textId="77777777" w:rsidR="005545A2" w:rsidRPr="00EC02EF" w:rsidRDefault="005545A2" w:rsidP="005545A2">
      <w:pPr>
        <w:spacing w:before="0" w:beforeAutospacing="0" w:after="0" w:afterAutospacing="0" w:line="240" w:lineRule="auto"/>
        <w:rPr>
          <w:rFonts w:asciiTheme="minorHAnsi" w:hAnsiTheme="minorHAnsi" w:cstheme="minorHAnsi"/>
          <w:b/>
          <w:sz w:val="22"/>
          <w:szCs w:val="22"/>
        </w:rPr>
      </w:pPr>
      <w:r w:rsidRPr="00EC02EF">
        <w:rPr>
          <w:rFonts w:asciiTheme="minorHAnsi" w:hAnsiTheme="minorHAnsi" w:cstheme="minorHAnsi"/>
          <w:b/>
          <w:sz w:val="22"/>
          <w:szCs w:val="22"/>
          <w:highlight w:val="lightGray"/>
        </w:rPr>
        <w:t xml:space="preserve">How we </w:t>
      </w:r>
      <w:r w:rsidR="00B0477B" w:rsidRPr="00EC02EF">
        <w:rPr>
          <w:rFonts w:asciiTheme="minorHAnsi" w:hAnsiTheme="minorHAnsi" w:cstheme="minorHAnsi"/>
          <w:b/>
          <w:sz w:val="22"/>
          <w:szCs w:val="22"/>
          <w:highlight w:val="lightGray"/>
        </w:rPr>
        <w:t xml:space="preserve">may </w:t>
      </w:r>
      <w:r w:rsidRPr="00EC02EF">
        <w:rPr>
          <w:rFonts w:asciiTheme="minorHAnsi" w:hAnsiTheme="minorHAnsi" w:cstheme="minorHAnsi"/>
          <w:b/>
          <w:sz w:val="22"/>
          <w:szCs w:val="22"/>
          <w:highlight w:val="lightGray"/>
        </w:rPr>
        <w:t>use your information</w:t>
      </w:r>
    </w:p>
    <w:p w14:paraId="0A190BFA" w14:textId="77777777" w:rsidR="005545A2" w:rsidRPr="00EC02EF" w:rsidRDefault="005545A2" w:rsidP="005545A2">
      <w:pPr>
        <w:spacing w:before="0" w:beforeAutospacing="0" w:after="0" w:afterAutospacing="0" w:line="240" w:lineRule="auto"/>
        <w:rPr>
          <w:rFonts w:asciiTheme="minorHAnsi" w:hAnsiTheme="minorHAnsi" w:cstheme="minorHAnsi"/>
          <w:sz w:val="22"/>
          <w:szCs w:val="22"/>
        </w:rPr>
      </w:pPr>
    </w:p>
    <w:p w14:paraId="7DED2386" w14:textId="58BE363B" w:rsidR="00443601" w:rsidRPr="00EC02EF" w:rsidRDefault="00A84732" w:rsidP="005545A2">
      <w:pPr>
        <w:spacing w:before="0" w:beforeAutospacing="0" w:after="0" w:afterAutospacing="0" w:line="240" w:lineRule="auto"/>
        <w:rPr>
          <w:rFonts w:asciiTheme="minorHAnsi" w:hAnsiTheme="minorHAnsi" w:cstheme="minorHAnsi"/>
          <w:sz w:val="22"/>
          <w:szCs w:val="22"/>
        </w:rPr>
      </w:pPr>
      <w:r w:rsidRPr="00EC02EF">
        <w:rPr>
          <w:rFonts w:asciiTheme="minorHAnsi" w:hAnsiTheme="minorHAnsi" w:cstheme="minorHAnsi"/>
          <w:sz w:val="22"/>
          <w:szCs w:val="22"/>
        </w:rPr>
        <w:t xml:space="preserve">We </w:t>
      </w:r>
      <w:r w:rsidR="005545A2" w:rsidRPr="00EC02EF">
        <w:rPr>
          <w:rFonts w:asciiTheme="minorHAnsi" w:hAnsiTheme="minorHAnsi" w:cstheme="minorHAnsi"/>
          <w:sz w:val="22"/>
          <w:szCs w:val="22"/>
        </w:rPr>
        <w:t xml:space="preserve">use the information you provide </w:t>
      </w:r>
      <w:r w:rsidR="00F62727" w:rsidRPr="00EC02EF">
        <w:rPr>
          <w:rFonts w:asciiTheme="minorHAnsi" w:hAnsiTheme="minorHAnsi" w:cstheme="minorHAnsi"/>
          <w:sz w:val="22"/>
          <w:szCs w:val="22"/>
        </w:rPr>
        <w:t>in accordance with the</w:t>
      </w:r>
      <w:r w:rsidR="00B0477B" w:rsidRPr="00EC02EF">
        <w:rPr>
          <w:rFonts w:asciiTheme="minorHAnsi" w:hAnsiTheme="minorHAnsi" w:cstheme="minorHAnsi"/>
          <w:sz w:val="22"/>
          <w:szCs w:val="22"/>
        </w:rPr>
        <w:t xml:space="preserve"> Data Protection Act </w:t>
      </w:r>
      <w:r w:rsidR="0094634B">
        <w:rPr>
          <w:rFonts w:asciiTheme="minorHAnsi" w:hAnsiTheme="minorHAnsi" w:cstheme="minorHAnsi"/>
          <w:sz w:val="22"/>
          <w:szCs w:val="22"/>
        </w:rPr>
        <w:t>2018</w:t>
      </w:r>
      <w:r w:rsidR="00B0477B" w:rsidRPr="00EC02EF">
        <w:rPr>
          <w:rFonts w:asciiTheme="minorHAnsi" w:hAnsiTheme="minorHAnsi" w:cstheme="minorHAnsi"/>
          <w:sz w:val="22"/>
          <w:szCs w:val="22"/>
        </w:rPr>
        <w:t xml:space="preserve"> and the </w:t>
      </w:r>
      <w:r w:rsidR="0094634B">
        <w:rPr>
          <w:rFonts w:asciiTheme="minorHAnsi" w:hAnsiTheme="minorHAnsi" w:cstheme="minorHAnsi"/>
          <w:sz w:val="22"/>
          <w:szCs w:val="22"/>
        </w:rPr>
        <w:t xml:space="preserve">UK- </w:t>
      </w:r>
      <w:r w:rsidR="00F62727" w:rsidRPr="00EC02EF">
        <w:rPr>
          <w:rFonts w:asciiTheme="minorHAnsi" w:hAnsiTheme="minorHAnsi" w:cstheme="minorHAnsi"/>
          <w:sz w:val="22"/>
          <w:szCs w:val="22"/>
        </w:rPr>
        <w:t>Gen</w:t>
      </w:r>
      <w:r w:rsidR="0039559A" w:rsidRPr="00EC02EF">
        <w:rPr>
          <w:rFonts w:asciiTheme="minorHAnsi" w:hAnsiTheme="minorHAnsi" w:cstheme="minorHAnsi"/>
          <w:sz w:val="22"/>
          <w:szCs w:val="22"/>
        </w:rPr>
        <w:t>eral Data Protection Regulation</w:t>
      </w:r>
      <w:r w:rsidR="00C379F9">
        <w:rPr>
          <w:rFonts w:asciiTheme="minorHAnsi" w:hAnsiTheme="minorHAnsi" w:cstheme="minorHAnsi"/>
          <w:sz w:val="22"/>
          <w:szCs w:val="22"/>
        </w:rPr>
        <w:t>s</w:t>
      </w:r>
      <w:r w:rsidR="008670CE" w:rsidRPr="00EC02EF">
        <w:rPr>
          <w:rFonts w:asciiTheme="minorHAnsi" w:hAnsiTheme="minorHAnsi" w:cstheme="minorHAnsi"/>
          <w:sz w:val="22"/>
          <w:szCs w:val="22"/>
        </w:rPr>
        <w:t>. The regulations set out a number of principles that are there to protect you and to ensure we:</w:t>
      </w:r>
    </w:p>
    <w:p w14:paraId="0D78C43E" w14:textId="77777777" w:rsidR="008670CE" w:rsidRPr="009E4817" w:rsidRDefault="008670CE" w:rsidP="008670CE">
      <w:pPr>
        <w:pStyle w:val="Default"/>
        <w:rPr>
          <w:rFonts w:asciiTheme="minorHAnsi" w:hAnsiTheme="minorHAnsi" w:cstheme="minorHAnsi"/>
          <w:color w:val="auto"/>
          <w:sz w:val="22"/>
          <w:szCs w:val="22"/>
        </w:rPr>
      </w:pPr>
    </w:p>
    <w:p w14:paraId="2FC52A58" w14:textId="16128466" w:rsidR="008670CE" w:rsidRPr="0094634B" w:rsidRDefault="008670CE" w:rsidP="008670CE">
      <w:pPr>
        <w:pStyle w:val="Default"/>
        <w:numPr>
          <w:ilvl w:val="0"/>
          <w:numId w:val="7"/>
        </w:numPr>
        <w:rPr>
          <w:rFonts w:asciiTheme="minorHAnsi" w:hAnsiTheme="minorHAnsi" w:cstheme="minorHAnsi"/>
          <w:sz w:val="22"/>
          <w:szCs w:val="22"/>
        </w:rPr>
      </w:pPr>
      <w:r w:rsidRPr="009E4817">
        <w:rPr>
          <w:rFonts w:asciiTheme="minorHAnsi" w:hAnsiTheme="minorHAnsi" w:cstheme="minorHAnsi"/>
          <w:color w:val="auto"/>
          <w:sz w:val="22"/>
          <w:szCs w:val="22"/>
        </w:rPr>
        <w:lastRenderedPageBreak/>
        <w:t xml:space="preserve">Process all personal information lawfully, fairly and in a transparent manner. </w:t>
      </w:r>
    </w:p>
    <w:p w14:paraId="367130C6" w14:textId="747B287E" w:rsidR="008670CE" w:rsidRPr="0094634B" w:rsidRDefault="008670CE" w:rsidP="008670CE">
      <w:pPr>
        <w:pStyle w:val="Default"/>
        <w:numPr>
          <w:ilvl w:val="0"/>
          <w:numId w:val="7"/>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Collect personal information for a specified, </w:t>
      </w:r>
      <w:r w:rsidR="00CF0388" w:rsidRPr="009E4817">
        <w:rPr>
          <w:rFonts w:asciiTheme="minorHAnsi" w:hAnsiTheme="minorHAnsi" w:cstheme="minorHAnsi"/>
          <w:color w:val="auto"/>
          <w:sz w:val="22"/>
          <w:szCs w:val="22"/>
        </w:rPr>
        <w:t>explicit,</w:t>
      </w:r>
      <w:r w:rsidRPr="009E4817">
        <w:rPr>
          <w:rFonts w:asciiTheme="minorHAnsi" w:hAnsiTheme="minorHAnsi" w:cstheme="minorHAnsi"/>
          <w:color w:val="auto"/>
          <w:sz w:val="22"/>
          <w:szCs w:val="22"/>
        </w:rPr>
        <w:t xml:space="preserve"> and legitimate purpose. </w:t>
      </w:r>
    </w:p>
    <w:p w14:paraId="64D24477" w14:textId="697E38A9" w:rsidR="008670CE" w:rsidRPr="0094634B" w:rsidRDefault="008670CE" w:rsidP="008670CE">
      <w:pPr>
        <w:pStyle w:val="Default"/>
        <w:numPr>
          <w:ilvl w:val="0"/>
          <w:numId w:val="7"/>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Ensure that the personal information processed is adequate, </w:t>
      </w:r>
      <w:r w:rsidR="00CF0388" w:rsidRPr="009E4817">
        <w:rPr>
          <w:rFonts w:asciiTheme="minorHAnsi" w:hAnsiTheme="minorHAnsi" w:cstheme="minorHAnsi"/>
          <w:color w:val="auto"/>
          <w:sz w:val="22"/>
          <w:szCs w:val="22"/>
        </w:rPr>
        <w:t>relevant,</w:t>
      </w:r>
      <w:r w:rsidRPr="009E4817">
        <w:rPr>
          <w:rFonts w:asciiTheme="minorHAnsi" w:hAnsiTheme="minorHAnsi" w:cstheme="minorHAnsi"/>
          <w:color w:val="auto"/>
          <w:sz w:val="22"/>
          <w:szCs w:val="22"/>
        </w:rPr>
        <w:t xml:space="preserve"> and limited to the purposes for which it was collected. </w:t>
      </w:r>
    </w:p>
    <w:p w14:paraId="28A7CB1A" w14:textId="43C96FC0" w:rsidR="008670CE" w:rsidRPr="0094634B" w:rsidRDefault="008670CE" w:rsidP="008670CE">
      <w:pPr>
        <w:pStyle w:val="Default"/>
        <w:numPr>
          <w:ilvl w:val="0"/>
          <w:numId w:val="7"/>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Ensure the personal information is accurate and up to date. </w:t>
      </w:r>
    </w:p>
    <w:p w14:paraId="2E528620" w14:textId="6FF625F6" w:rsidR="008670CE" w:rsidRPr="0094634B" w:rsidRDefault="008670CE" w:rsidP="008670CE">
      <w:pPr>
        <w:pStyle w:val="Default"/>
        <w:numPr>
          <w:ilvl w:val="0"/>
          <w:numId w:val="7"/>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Keep your personal information for no longer than is necessary for the purpose(s) for which it was collected. </w:t>
      </w:r>
    </w:p>
    <w:p w14:paraId="2EF03771" w14:textId="77777777" w:rsidR="008670CE" w:rsidRPr="009E4817" w:rsidRDefault="008670CE" w:rsidP="008670CE">
      <w:pPr>
        <w:pStyle w:val="Default"/>
        <w:numPr>
          <w:ilvl w:val="0"/>
          <w:numId w:val="7"/>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Keep your personal information securely using appropriate technical or organisational measures. </w:t>
      </w:r>
    </w:p>
    <w:p w14:paraId="508BBE45" w14:textId="77777777" w:rsidR="00443601" w:rsidRPr="009E4817" w:rsidRDefault="00443601" w:rsidP="005545A2">
      <w:pPr>
        <w:spacing w:before="0" w:beforeAutospacing="0" w:after="0" w:afterAutospacing="0" w:line="240" w:lineRule="auto"/>
        <w:rPr>
          <w:rFonts w:asciiTheme="minorHAnsi" w:hAnsiTheme="minorHAnsi" w:cstheme="minorHAnsi"/>
          <w:sz w:val="22"/>
          <w:szCs w:val="22"/>
        </w:rPr>
      </w:pPr>
    </w:p>
    <w:p w14:paraId="1C0F3D34" w14:textId="77777777" w:rsidR="005545A2" w:rsidRPr="009E4817" w:rsidRDefault="005545A2" w:rsidP="005545A2">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We </w:t>
      </w:r>
      <w:r w:rsidR="00B0477B" w:rsidRPr="009E4817">
        <w:rPr>
          <w:rFonts w:asciiTheme="minorHAnsi" w:hAnsiTheme="minorHAnsi" w:cstheme="minorHAnsi"/>
          <w:sz w:val="22"/>
          <w:szCs w:val="22"/>
        </w:rPr>
        <w:t>may</w:t>
      </w:r>
      <w:r w:rsidRPr="009E4817">
        <w:rPr>
          <w:rFonts w:asciiTheme="minorHAnsi" w:hAnsiTheme="minorHAnsi" w:cstheme="minorHAnsi"/>
          <w:sz w:val="22"/>
          <w:szCs w:val="22"/>
        </w:rPr>
        <w:t xml:space="preserve"> process your information for the following purposes:</w:t>
      </w:r>
    </w:p>
    <w:p w14:paraId="0FABA918" w14:textId="77777777" w:rsidR="00443601" w:rsidRPr="009E4817" w:rsidRDefault="00443601" w:rsidP="005545A2">
      <w:pPr>
        <w:spacing w:before="0" w:beforeAutospacing="0" w:after="0" w:afterAutospacing="0" w:line="240" w:lineRule="auto"/>
        <w:rPr>
          <w:rFonts w:asciiTheme="minorHAnsi" w:hAnsiTheme="minorHAnsi" w:cstheme="minorHAnsi"/>
          <w:sz w:val="22"/>
          <w:szCs w:val="22"/>
        </w:rPr>
      </w:pPr>
    </w:p>
    <w:p w14:paraId="4782AFD8" w14:textId="77777777" w:rsidR="005545A2"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for the service you requested, and to monitor and improve the council’s performance in responding to your request</w:t>
      </w:r>
    </w:p>
    <w:p w14:paraId="7BA0DF29" w14:textId="77777777" w:rsidR="00B0477B" w:rsidRPr="009820F6" w:rsidRDefault="00B0477B"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to ensure that we meet our legal obligations</w:t>
      </w:r>
    </w:p>
    <w:p w14:paraId="659E2519" w14:textId="77777777" w:rsidR="00B0477B" w:rsidRPr="009820F6" w:rsidRDefault="00B0477B"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to process financial transactions including grants, payments and benefits involving the council, or where we are acting on behalf of other government bodies, e.g. Department for Work and Pensions</w:t>
      </w:r>
    </w:p>
    <w:p w14:paraId="7F021E00" w14:textId="77777777" w:rsidR="005545A2"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to allow us to be able to communicate and provide services and benefits appropriate to your needs</w:t>
      </w:r>
    </w:p>
    <w:p w14:paraId="0F45D1C0" w14:textId="77777777" w:rsidR="005545A2"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where necessary for the law enforcement functions</w:t>
      </w:r>
    </w:p>
    <w:p w14:paraId="048C6E06" w14:textId="77777777" w:rsidR="005545A2"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to prevent and detect fraud or crime</w:t>
      </w:r>
    </w:p>
    <w:p w14:paraId="1A65834B" w14:textId="77777777" w:rsidR="005545A2"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to collect monies owed to us</w:t>
      </w:r>
    </w:p>
    <w:p w14:paraId="436AA70B" w14:textId="77777777" w:rsidR="005545A2"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where necessary to protect individuals from harm or injury</w:t>
      </w:r>
    </w:p>
    <w:p w14:paraId="6D971FD1" w14:textId="77777777" w:rsidR="00D15CD0" w:rsidRPr="009820F6" w:rsidRDefault="005545A2"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to allow the statistical analysis of data so we can plan the provision of services</w:t>
      </w:r>
    </w:p>
    <w:p w14:paraId="59AC986C" w14:textId="77777777" w:rsidR="00D7078F" w:rsidRPr="009820F6" w:rsidRDefault="00610B79" w:rsidP="009820F6">
      <w:pPr>
        <w:pStyle w:val="ListParagraph"/>
        <w:numPr>
          <w:ilvl w:val="0"/>
          <w:numId w:val="27"/>
        </w:numPr>
        <w:spacing w:before="0" w:beforeAutospacing="0" w:after="0" w:afterAutospacing="0" w:line="240" w:lineRule="auto"/>
        <w:rPr>
          <w:rFonts w:asciiTheme="minorHAnsi" w:hAnsiTheme="minorHAnsi" w:cstheme="minorHAnsi"/>
          <w:sz w:val="22"/>
          <w:szCs w:val="22"/>
        </w:rPr>
      </w:pPr>
      <w:r w:rsidRPr="009820F6">
        <w:rPr>
          <w:rFonts w:asciiTheme="minorHAnsi" w:hAnsiTheme="minorHAnsi" w:cstheme="minorHAnsi"/>
          <w:sz w:val="22"/>
          <w:szCs w:val="22"/>
        </w:rPr>
        <w:t>process insurance claims</w:t>
      </w:r>
    </w:p>
    <w:p w14:paraId="4D605F0B" w14:textId="77777777" w:rsidR="00D7078F" w:rsidRDefault="00D7078F" w:rsidP="00D7078F">
      <w:pPr>
        <w:spacing w:before="0" w:beforeAutospacing="0" w:after="0" w:afterAutospacing="0" w:line="240" w:lineRule="auto"/>
        <w:rPr>
          <w:rFonts w:asciiTheme="minorHAnsi" w:hAnsiTheme="minorHAnsi" w:cstheme="minorHAnsi"/>
          <w:sz w:val="22"/>
          <w:szCs w:val="22"/>
        </w:rPr>
      </w:pPr>
    </w:p>
    <w:p w14:paraId="052B13D9" w14:textId="77777777" w:rsidR="009820F6" w:rsidRPr="009820F6" w:rsidRDefault="00D7078F" w:rsidP="00D7078F">
      <w:pPr>
        <w:spacing w:before="120" w:beforeAutospacing="0" w:after="120" w:afterAutospacing="0" w:line="240" w:lineRule="auto"/>
        <w:rPr>
          <w:rFonts w:asciiTheme="minorHAnsi" w:hAnsiTheme="minorHAnsi" w:cstheme="minorHAnsi"/>
          <w:sz w:val="22"/>
          <w:szCs w:val="22"/>
          <w:lang w:val="en"/>
        </w:rPr>
      </w:pPr>
      <w:r>
        <w:rPr>
          <w:rFonts w:asciiTheme="minorHAnsi" w:hAnsiTheme="minorHAnsi" w:cstheme="minorHAnsi"/>
          <w:sz w:val="22"/>
          <w:szCs w:val="22"/>
          <w:lang w:val="en"/>
        </w:rPr>
        <w:t>This list is not intended to be exhaustive.</w:t>
      </w:r>
    </w:p>
    <w:p w14:paraId="60A5200E" w14:textId="77777777" w:rsidR="00113E53" w:rsidRPr="009E4817" w:rsidRDefault="00113E53" w:rsidP="004239A1">
      <w:pPr>
        <w:spacing w:before="0" w:beforeAutospacing="0" w:after="0" w:afterAutospacing="0" w:line="240" w:lineRule="auto"/>
        <w:rPr>
          <w:rFonts w:asciiTheme="minorHAnsi" w:hAnsiTheme="minorHAnsi" w:cstheme="minorHAnsi"/>
          <w:b/>
          <w:sz w:val="22"/>
          <w:szCs w:val="22"/>
          <w:highlight w:val="lightGray"/>
        </w:rPr>
      </w:pPr>
    </w:p>
    <w:p w14:paraId="39CBAA14" w14:textId="77777777" w:rsidR="004239A1" w:rsidRPr="009E4817" w:rsidRDefault="004239A1" w:rsidP="004239A1">
      <w:pPr>
        <w:spacing w:before="0" w:beforeAutospacing="0" w:after="0" w:afterAutospacing="0" w:line="240" w:lineRule="auto"/>
        <w:rPr>
          <w:rFonts w:asciiTheme="minorHAnsi" w:hAnsiTheme="minorHAnsi" w:cstheme="minorHAnsi"/>
          <w:b/>
          <w:sz w:val="22"/>
          <w:szCs w:val="22"/>
        </w:rPr>
      </w:pPr>
      <w:r w:rsidRPr="009E4817">
        <w:rPr>
          <w:rFonts w:asciiTheme="minorHAnsi" w:hAnsiTheme="minorHAnsi" w:cstheme="minorHAnsi"/>
          <w:b/>
          <w:sz w:val="22"/>
          <w:szCs w:val="22"/>
          <w:highlight w:val="lightGray"/>
        </w:rPr>
        <w:t xml:space="preserve">How the law allows us to use </w:t>
      </w:r>
      <w:r w:rsidR="00B60A45" w:rsidRPr="009E4817">
        <w:rPr>
          <w:rFonts w:asciiTheme="minorHAnsi" w:hAnsiTheme="minorHAnsi" w:cstheme="minorHAnsi"/>
          <w:b/>
          <w:sz w:val="22"/>
          <w:szCs w:val="22"/>
          <w:highlight w:val="lightGray"/>
        </w:rPr>
        <w:t>your personal information</w:t>
      </w:r>
    </w:p>
    <w:p w14:paraId="554897CF" w14:textId="77777777" w:rsidR="00B60A45" w:rsidRPr="009E4817" w:rsidRDefault="00B60A45" w:rsidP="00B60A45">
      <w:pPr>
        <w:rPr>
          <w:rFonts w:asciiTheme="minorHAnsi" w:hAnsiTheme="minorHAnsi" w:cstheme="minorHAnsi"/>
          <w:sz w:val="22"/>
          <w:szCs w:val="22"/>
          <w:lang w:val="en-US"/>
        </w:rPr>
      </w:pPr>
      <w:r w:rsidRPr="009E4817">
        <w:rPr>
          <w:rFonts w:asciiTheme="minorHAnsi" w:hAnsiTheme="minorHAnsi" w:cstheme="minorHAnsi"/>
          <w:sz w:val="22"/>
          <w:szCs w:val="22"/>
          <w:lang w:val="en-US"/>
        </w:rPr>
        <w:t>There are a number of legal reasons why we need to collect and use your personal information.</w:t>
      </w:r>
    </w:p>
    <w:p w14:paraId="5CF4B22B" w14:textId="77777777" w:rsidR="00B60A45" w:rsidRPr="009E4817" w:rsidRDefault="00B60A45" w:rsidP="00B60A45">
      <w:pPr>
        <w:rPr>
          <w:rFonts w:asciiTheme="minorHAnsi" w:hAnsiTheme="minorHAnsi" w:cstheme="minorHAnsi"/>
          <w:sz w:val="22"/>
          <w:szCs w:val="22"/>
          <w:lang w:val="en-US"/>
        </w:rPr>
      </w:pPr>
      <w:r w:rsidRPr="009E4817">
        <w:rPr>
          <w:rFonts w:asciiTheme="minorHAnsi" w:hAnsiTheme="minorHAnsi" w:cstheme="minorHAnsi"/>
          <w:sz w:val="22"/>
          <w:szCs w:val="22"/>
          <w:lang w:val="en-US"/>
        </w:rPr>
        <w:t>Each service privacy notice, contained within the links to the left of the web pages explains which legal reason is being used. Generally we collect and use personal information where:</w:t>
      </w:r>
    </w:p>
    <w:p w14:paraId="326410E3"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you, or your legal representative, have given consent</w:t>
      </w:r>
    </w:p>
    <w:p w14:paraId="43E89235"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you have entered into a contract with us</w:t>
      </w:r>
    </w:p>
    <w:p w14:paraId="4C3DC881"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necessary to perform our statutory duties</w:t>
      </w:r>
    </w:p>
    <w:p w14:paraId="7941E11D"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necessary to protect someone in an emergency</w:t>
      </w:r>
    </w:p>
    <w:p w14:paraId="6F661715"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required by law</w:t>
      </w:r>
    </w:p>
    <w:p w14:paraId="3A908314"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necessary for employment purposes</w:t>
      </w:r>
    </w:p>
    <w:p w14:paraId="5501793F"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necessary to deliver health or social care services </w:t>
      </w:r>
    </w:p>
    <w:p w14:paraId="34953DB4"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you have made your information publicly available</w:t>
      </w:r>
    </w:p>
    <w:p w14:paraId="5C6CF7BC"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lastRenderedPageBreak/>
        <w:t>it is necessary for legal cases</w:t>
      </w:r>
    </w:p>
    <w:p w14:paraId="5B68BCDD"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to the benefit of society as a whole</w:t>
      </w:r>
    </w:p>
    <w:p w14:paraId="5C2254C2" w14:textId="77777777" w:rsidR="00B60A45" w:rsidRPr="009E4817"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necessary to protect public health</w:t>
      </w:r>
    </w:p>
    <w:p w14:paraId="2C1A7497" w14:textId="77777777" w:rsidR="00B60A45" w:rsidRDefault="00B60A45" w:rsidP="00B60A45">
      <w:pPr>
        <w:numPr>
          <w:ilvl w:val="0"/>
          <w:numId w:val="16"/>
        </w:numPr>
        <w:spacing w:line="240" w:lineRule="auto"/>
        <w:rPr>
          <w:rFonts w:asciiTheme="minorHAnsi" w:hAnsiTheme="minorHAnsi" w:cstheme="minorHAnsi"/>
          <w:sz w:val="22"/>
          <w:szCs w:val="22"/>
          <w:lang w:val="en-US"/>
        </w:rPr>
      </w:pPr>
      <w:r w:rsidRPr="009E4817">
        <w:rPr>
          <w:rFonts w:asciiTheme="minorHAnsi" w:hAnsiTheme="minorHAnsi" w:cstheme="minorHAnsi"/>
          <w:sz w:val="22"/>
          <w:szCs w:val="22"/>
          <w:lang w:val="en-US"/>
        </w:rPr>
        <w:t>it is necessary for archiving, research, or statistical purposes</w:t>
      </w:r>
    </w:p>
    <w:p w14:paraId="0DF77DBB" w14:textId="77777777" w:rsidR="0028213E" w:rsidRPr="0028213E" w:rsidRDefault="0028213E" w:rsidP="0028213E">
      <w:pPr>
        <w:spacing w:before="120" w:beforeAutospacing="0" w:after="120" w:afterAutospacing="0" w:line="240" w:lineRule="auto"/>
        <w:rPr>
          <w:rFonts w:asciiTheme="minorHAnsi" w:hAnsiTheme="minorHAnsi" w:cstheme="minorHAnsi"/>
          <w:sz w:val="22"/>
          <w:szCs w:val="22"/>
        </w:rPr>
      </w:pPr>
      <w:r w:rsidRPr="0028213E">
        <w:rPr>
          <w:rFonts w:asciiTheme="minorHAnsi" w:hAnsiTheme="minorHAnsi" w:cstheme="minorHAnsi"/>
          <w:sz w:val="22"/>
          <w:szCs w:val="22"/>
          <w:lang w:val="en"/>
        </w:rPr>
        <w:t>This list is not intended to be exhaustive.</w:t>
      </w:r>
    </w:p>
    <w:p w14:paraId="6A9F1D3D" w14:textId="77777777" w:rsidR="005572C4" w:rsidRPr="009E4817" w:rsidRDefault="00B60A45" w:rsidP="00443601">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lang w:val="en-US"/>
        </w:rPr>
        <w:t xml:space="preserve">If we have consent to use your personal information, you have the right to </w:t>
      </w:r>
      <w:r w:rsidR="00C379F9">
        <w:rPr>
          <w:rFonts w:asciiTheme="minorHAnsi" w:hAnsiTheme="minorHAnsi" w:cstheme="minorHAnsi"/>
          <w:sz w:val="22"/>
          <w:szCs w:val="22"/>
          <w:lang w:val="en-US"/>
        </w:rPr>
        <w:t>retract that consent</w:t>
      </w:r>
      <w:r w:rsidRPr="009E4817">
        <w:rPr>
          <w:rFonts w:asciiTheme="minorHAnsi" w:hAnsiTheme="minorHAnsi" w:cstheme="minorHAnsi"/>
          <w:sz w:val="22"/>
          <w:szCs w:val="22"/>
          <w:lang w:val="en-US"/>
        </w:rPr>
        <w:t xml:space="preserve"> at any time. If you </w:t>
      </w:r>
      <w:r w:rsidR="00C379F9">
        <w:rPr>
          <w:rFonts w:asciiTheme="minorHAnsi" w:hAnsiTheme="minorHAnsi" w:cstheme="minorHAnsi"/>
          <w:sz w:val="22"/>
          <w:szCs w:val="22"/>
          <w:lang w:val="en-US"/>
        </w:rPr>
        <w:t xml:space="preserve">wish to retract your </w:t>
      </w:r>
      <w:r w:rsidRPr="009E4817">
        <w:rPr>
          <w:rFonts w:asciiTheme="minorHAnsi" w:hAnsiTheme="minorHAnsi" w:cstheme="minorHAnsi"/>
          <w:sz w:val="22"/>
          <w:szCs w:val="22"/>
          <w:lang w:val="en-US"/>
        </w:rPr>
        <w:t xml:space="preserve">consent, please contact </w:t>
      </w:r>
      <w:r w:rsidR="00C379F9">
        <w:rPr>
          <w:rFonts w:asciiTheme="minorHAnsi" w:hAnsiTheme="minorHAnsi" w:cstheme="minorHAnsi"/>
          <w:sz w:val="22"/>
          <w:szCs w:val="22"/>
          <w:lang w:val="en-US"/>
        </w:rPr>
        <w:t xml:space="preserve">us </w:t>
      </w:r>
      <w:r w:rsidR="00856541" w:rsidRPr="009E4817">
        <w:rPr>
          <w:rFonts w:asciiTheme="minorHAnsi" w:hAnsiTheme="minorHAnsi" w:cstheme="minorHAnsi"/>
          <w:sz w:val="22"/>
          <w:szCs w:val="22"/>
        </w:rPr>
        <w:t xml:space="preserve">at: </w:t>
      </w:r>
    </w:p>
    <w:p w14:paraId="753190BD" w14:textId="77777777" w:rsidR="006F33CA" w:rsidRPr="009E4817" w:rsidRDefault="00F859BD" w:rsidP="00443601">
      <w:pPr>
        <w:spacing w:before="0" w:beforeAutospacing="0" w:after="0" w:afterAutospacing="0" w:line="240" w:lineRule="auto"/>
        <w:rPr>
          <w:rFonts w:asciiTheme="minorHAnsi" w:hAnsiTheme="minorHAnsi" w:cstheme="minorHAnsi"/>
          <w:sz w:val="22"/>
          <w:szCs w:val="22"/>
        </w:rPr>
      </w:pPr>
      <w:hyperlink r:id="rId9" w:history="1">
        <w:r w:rsidR="005572C4" w:rsidRPr="009E4817">
          <w:rPr>
            <w:rStyle w:val="Hyperlink"/>
            <w:rFonts w:asciiTheme="minorHAnsi" w:hAnsiTheme="minorHAnsi" w:cstheme="minorHAnsi"/>
            <w:b/>
            <w:sz w:val="22"/>
            <w:szCs w:val="22"/>
          </w:rPr>
          <w:t>data-protection@tamworth.gov.uk</w:t>
        </w:r>
      </w:hyperlink>
      <w:r w:rsidR="00856541" w:rsidRPr="009E4817">
        <w:rPr>
          <w:rFonts w:asciiTheme="minorHAnsi" w:hAnsiTheme="minorHAnsi" w:cstheme="minorHAnsi"/>
          <w:sz w:val="22"/>
          <w:szCs w:val="22"/>
        </w:rPr>
        <w:t xml:space="preserve"> </w:t>
      </w:r>
      <w:r w:rsidR="00B60A45" w:rsidRPr="009E4817">
        <w:rPr>
          <w:rFonts w:asciiTheme="minorHAnsi" w:hAnsiTheme="minorHAnsi" w:cstheme="minorHAnsi"/>
          <w:sz w:val="22"/>
          <w:szCs w:val="22"/>
          <w:lang w:val="en-US"/>
        </w:rPr>
        <w:t xml:space="preserve">and tell us which service you’re using so we can </w:t>
      </w:r>
      <w:r w:rsidR="00C379F9">
        <w:rPr>
          <w:rFonts w:asciiTheme="minorHAnsi" w:hAnsiTheme="minorHAnsi" w:cstheme="minorHAnsi"/>
          <w:sz w:val="22"/>
          <w:szCs w:val="22"/>
          <w:lang w:val="en-US"/>
        </w:rPr>
        <w:t xml:space="preserve">respond to </w:t>
      </w:r>
      <w:r w:rsidR="00B60A45" w:rsidRPr="009E4817">
        <w:rPr>
          <w:rFonts w:asciiTheme="minorHAnsi" w:hAnsiTheme="minorHAnsi" w:cstheme="minorHAnsi"/>
          <w:sz w:val="22"/>
          <w:szCs w:val="22"/>
          <w:lang w:val="en-US"/>
        </w:rPr>
        <w:t>your request.</w:t>
      </w:r>
    </w:p>
    <w:p w14:paraId="098A8BDD" w14:textId="77777777" w:rsidR="00EC02EF" w:rsidRPr="009E4817" w:rsidRDefault="00EC02EF" w:rsidP="00443601">
      <w:pPr>
        <w:spacing w:before="0" w:beforeAutospacing="0" w:after="0" w:afterAutospacing="0" w:line="240" w:lineRule="auto"/>
        <w:rPr>
          <w:rFonts w:asciiTheme="minorHAnsi" w:hAnsiTheme="minorHAnsi" w:cstheme="minorHAnsi"/>
          <w:sz w:val="22"/>
          <w:szCs w:val="22"/>
        </w:rPr>
      </w:pPr>
    </w:p>
    <w:p w14:paraId="232451AA" w14:textId="77777777" w:rsidR="00A84732" w:rsidRPr="009E4817" w:rsidRDefault="0039559A" w:rsidP="00A84732">
      <w:pPr>
        <w:spacing w:before="0" w:beforeAutospacing="0" w:after="0" w:afterAutospacing="0" w:line="240" w:lineRule="auto"/>
        <w:rPr>
          <w:rFonts w:asciiTheme="minorHAnsi" w:hAnsiTheme="minorHAnsi" w:cstheme="minorHAnsi"/>
          <w:b/>
          <w:sz w:val="22"/>
          <w:szCs w:val="22"/>
        </w:rPr>
      </w:pPr>
      <w:r w:rsidRPr="009E4817">
        <w:rPr>
          <w:rFonts w:asciiTheme="minorHAnsi" w:hAnsiTheme="minorHAnsi" w:cstheme="minorHAnsi"/>
          <w:b/>
          <w:sz w:val="22"/>
          <w:szCs w:val="22"/>
          <w:highlight w:val="lightGray"/>
        </w:rPr>
        <w:t>Information Sharing</w:t>
      </w:r>
    </w:p>
    <w:p w14:paraId="435D98F6" w14:textId="77777777" w:rsidR="00A84732" w:rsidRPr="009E4817" w:rsidRDefault="00A84732" w:rsidP="00443601">
      <w:pPr>
        <w:spacing w:before="0" w:beforeAutospacing="0" w:after="0" w:afterAutospacing="0" w:line="240" w:lineRule="auto"/>
        <w:rPr>
          <w:rFonts w:asciiTheme="minorHAnsi" w:hAnsiTheme="minorHAnsi" w:cstheme="minorHAnsi"/>
          <w:sz w:val="22"/>
          <w:szCs w:val="22"/>
        </w:rPr>
      </w:pPr>
    </w:p>
    <w:p w14:paraId="78C1E3AA" w14:textId="77777777" w:rsidR="0039559A" w:rsidRPr="009E4817" w:rsidRDefault="0000587A" w:rsidP="0039559A">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To provide an effective and efficient service to you</w:t>
      </w:r>
      <w:r w:rsidR="00610B79" w:rsidRPr="009E4817">
        <w:rPr>
          <w:rFonts w:asciiTheme="minorHAnsi" w:hAnsiTheme="minorHAnsi" w:cstheme="minorHAnsi"/>
          <w:sz w:val="22"/>
          <w:szCs w:val="22"/>
        </w:rPr>
        <w:t>,</w:t>
      </w:r>
      <w:r w:rsidRPr="009E4817">
        <w:rPr>
          <w:rFonts w:asciiTheme="minorHAnsi" w:hAnsiTheme="minorHAnsi" w:cstheme="minorHAnsi"/>
          <w:sz w:val="22"/>
          <w:szCs w:val="22"/>
        </w:rPr>
        <w:t xml:space="preserve"> our customers, we may need to pass your information to third parties, these third parties </w:t>
      </w:r>
      <w:r w:rsidR="00A84732" w:rsidRPr="009E4817">
        <w:rPr>
          <w:rFonts w:asciiTheme="minorHAnsi" w:hAnsiTheme="minorHAnsi" w:cstheme="minorHAnsi"/>
          <w:sz w:val="22"/>
          <w:szCs w:val="22"/>
        </w:rPr>
        <w:t xml:space="preserve">for example </w:t>
      </w:r>
      <w:r w:rsidRPr="009E4817">
        <w:rPr>
          <w:rFonts w:asciiTheme="minorHAnsi" w:hAnsiTheme="minorHAnsi" w:cstheme="minorHAnsi"/>
          <w:sz w:val="22"/>
          <w:szCs w:val="22"/>
        </w:rPr>
        <w:t>maybe:</w:t>
      </w:r>
    </w:p>
    <w:p w14:paraId="4147E9D8" w14:textId="77777777" w:rsidR="0039559A" w:rsidRPr="009E4817" w:rsidRDefault="0039559A" w:rsidP="0039559A">
      <w:pPr>
        <w:spacing w:before="0" w:beforeAutospacing="0" w:after="0" w:afterAutospacing="0" w:line="240" w:lineRule="auto"/>
        <w:rPr>
          <w:rFonts w:asciiTheme="minorHAnsi" w:hAnsiTheme="minorHAnsi" w:cstheme="minorHAnsi"/>
          <w:sz w:val="22"/>
          <w:szCs w:val="22"/>
        </w:rPr>
      </w:pPr>
    </w:p>
    <w:p w14:paraId="7EE2CB52" w14:textId="77777777" w:rsidR="00A84732" w:rsidRPr="009E4817" w:rsidRDefault="0000587A" w:rsidP="0039559A">
      <w:pPr>
        <w:pStyle w:val="ListParagraph"/>
        <w:numPr>
          <w:ilvl w:val="0"/>
          <w:numId w:val="6"/>
        </w:numPr>
        <w:spacing w:before="0" w:beforeAutospacing="0" w:after="0" w:afterAutospacing="0" w:line="240" w:lineRule="auto"/>
        <w:jc w:val="both"/>
        <w:rPr>
          <w:rFonts w:asciiTheme="minorHAnsi" w:hAnsiTheme="minorHAnsi" w:cstheme="minorHAnsi"/>
          <w:sz w:val="22"/>
          <w:szCs w:val="22"/>
        </w:rPr>
      </w:pPr>
      <w:r w:rsidRPr="009E4817">
        <w:rPr>
          <w:rFonts w:asciiTheme="minorHAnsi" w:hAnsiTheme="minorHAnsi" w:cstheme="minorHAnsi"/>
          <w:sz w:val="22"/>
          <w:szCs w:val="22"/>
          <w:lang w:val="en"/>
        </w:rPr>
        <w:t>government bodies, departments or other</w:t>
      </w:r>
      <w:r w:rsidR="00A84732" w:rsidRPr="009E4817">
        <w:rPr>
          <w:rFonts w:asciiTheme="minorHAnsi" w:hAnsiTheme="minorHAnsi" w:cstheme="minorHAnsi"/>
          <w:sz w:val="22"/>
          <w:szCs w:val="22"/>
          <w:lang w:val="en"/>
        </w:rPr>
        <w:t xml:space="preserve"> third parties, and departments</w:t>
      </w:r>
    </w:p>
    <w:p w14:paraId="5D9F1068" w14:textId="77777777" w:rsidR="0000587A" w:rsidRPr="009E4817" w:rsidRDefault="00427C0A" w:rsidP="00A84732">
      <w:pPr>
        <w:pStyle w:val="ListParagraph"/>
        <w:numPr>
          <w:ilvl w:val="0"/>
          <w:numId w:val="5"/>
        </w:numPr>
        <w:spacing w:line="240" w:lineRule="auto"/>
        <w:rPr>
          <w:rFonts w:asciiTheme="minorHAnsi" w:hAnsiTheme="minorHAnsi" w:cstheme="minorHAnsi"/>
          <w:sz w:val="22"/>
          <w:szCs w:val="22"/>
          <w:lang w:val="en"/>
        </w:rPr>
      </w:pPr>
      <w:r w:rsidRPr="009E4817">
        <w:rPr>
          <w:rFonts w:asciiTheme="minorHAnsi" w:hAnsiTheme="minorHAnsi" w:cstheme="minorHAnsi"/>
          <w:sz w:val="22"/>
          <w:szCs w:val="22"/>
          <w:lang w:val="en"/>
        </w:rPr>
        <w:t>Third-party</w:t>
      </w:r>
      <w:r w:rsidR="0000587A" w:rsidRPr="009E4817">
        <w:rPr>
          <w:rFonts w:asciiTheme="minorHAnsi" w:hAnsiTheme="minorHAnsi" w:cstheme="minorHAnsi"/>
          <w:sz w:val="22"/>
          <w:szCs w:val="22"/>
          <w:lang w:val="en"/>
        </w:rPr>
        <w:t xml:space="preserve"> processors</w:t>
      </w:r>
      <w:r w:rsidR="00A637F4" w:rsidRPr="009E4817">
        <w:rPr>
          <w:rFonts w:asciiTheme="minorHAnsi" w:hAnsiTheme="minorHAnsi" w:cstheme="minorHAnsi"/>
          <w:sz w:val="22"/>
          <w:szCs w:val="22"/>
          <w:lang w:val="en"/>
        </w:rPr>
        <w:t>.</w:t>
      </w:r>
    </w:p>
    <w:p w14:paraId="3A455D4B" w14:textId="77777777" w:rsidR="00A84732" w:rsidRPr="009E4817" w:rsidRDefault="00427C0A" w:rsidP="0000587A">
      <w:pPr>
        <w:numPr>
          <w:ilvl w:val="0"/>
          <w:numId w:val="5"/>
        </w:numPr>
        <w:spacing w:line="240" w:lineRule="auto"/>
        <w:rPr>
          <w:rFonts w:asciiTheme="minorHAnsi" w:hAnsiTheme="minorHAnsi" w:cstheme="minorHAnsi"/>
          <w:sz w:val="22"/>
          <w:szCs w:val="22"/>
          <w:lang w:val="en"/>
        </w:rPr>
      </w:pPr>
      <w:r w:rsidRPr="009E4817">
        <w:rPr>
          <w:rFonts w:asciiTheme="minorHAnsi" w:hAnsiTheme="minorHAnsi" w:cstheme="minorHAnsi"/>
          <w:sz w:val="22"/>
          <w:szCs w:val="22"/>
          <w:lang w:val="en"/>
        </w:rPr>
        <w:t>Any</w:t>
      </w:r>
      <w:r w:rsidR="0000587A" w:rsidRPr="009E4817">
        <w:rPr>
          <w:rFonts w:asciiTheme="minorHAnsi" w:hAnsiTheme="minorHAnsi" w:cstheme="minorHAnsi"/>
          <w:sz w:val="22"/>
          <w:szCs w:val="22"/>
          <w:lang w:val="en"/>
        </w:rPr>
        <w:t xml:space="preserve"> third party to whom we may need to disclose personal information in order to comply with our legal, regulatory and statutory obligations. This may be as part of a legal process, (for example, in response to a law enforcement agency’s request, or where they believe it’s necessary). This could be to investigate, prevent, or take action regarding illegal activities, suspected fraud, or situations involving potential threats to the physical safety, property or rights of any person. </w:t>
      </w:r>
    </w:p>
    <w:p w14:paraId="1218D539" w14:textId="77777777" w:rsidR="006F33CA" w:rsidRDefault="00427C0A" w:rsidP="00EC02EF">
      <w:pPr>
        <w:numPr>
          <w:ilvl w:val="0"/>
          <w:numId w:val="5"/>
        </w:numPr>
        <w:spacing w:line="240" w:lineRule="auto"/>
        <w:rPr>
          <w:rFonts w:asciiTheme="minorHAnsi" w:hAnsiTheme="minorHAnsi" w:cstheme="minorHAnsi"/>
          <w:sz w:val="22"/>
          <w:szCs w:val="22"/>
          <w:lang w:val="en"/>
        </w:rPr>
      </w:pPr>
      <w:r w:rsidRPr="009E4817">
        <w:rPr>
          <w:rFonts w:asciiTheme="minorHAnsi" w:hAnsiTheme="minorHAnsi" w:cstheme="minorHAnsi"/>
          <w:sz w:val="22"/>
          <w:szCs w:val="22"/>
          <w:lang w:val="en"/>
        </w:rPr>
        <w:t>Any</w:t>
      </w:r>
      <w:r w:rsidR="0000587A" w:rsidRPr="009E4817">
        <w:rPr>
          <w:rFonts w:asciiTheme="minorHAnsi" w:hAnsiTheme="minorHAnsi" w:cstheme="minorHAnsi"/>
          <w:sz w:val="22"/>
          <w:szCs w:val="22"/>
          <w:lang w:val="en"/>
        </w:rPr>
        <w:t xml:space="preserve"> third party where you’ve given your consent</w:t>
      </w:r>
    </w:p>
    <w:p w14:paraId="5DB8B06A" w14:textId="77777777" w:rsidR="0028213E" w:rsidRPr="00EC02EF" w:rsidRDefault="0028213E" w:rsidP="0028213E">
      <w:pPr>
        <w:spacing w:line="240" w:lineRule="auto"/>
        <w:rPr>
          <w:rFonts w:asciiTheme="minorHAnsi" w:hAnsiTheme="minorHAnsi" w:cstheme="minorHAnsi"/>
          <w:sz w:val="22"/>
          <w:szCs w:val="22"/>
          <w:lang w:val="en"/>
        </w:rPr>
      </w:pPr>
      <w:r w:rsidRPr="0028213E">
        <w:rPr>
          <w:rFonts w:asciiTheme="minorHAnsi" w:hAnsiTheme="minorHAnsi" w:cstheme="minorHAnsi"/>
          <w:sz w:val="22"/>
          <w:szCs w:val="22"/>
          <w:lang w:val="en"/>
        </w:rPr>
        <w:t>This list is not intended to be exhaustive.</w:t>
      </w:r>
    </w:p>
    <w:p w14:paraId="1154C201" w14:textId="77777777" w:rsidR="005545A2" w:rsidRPr="009E4817" w:rsidRDefault="005545A2" w:rsidP="005545A2">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We will not pass any personal data on to third parties, other than those who either process information on our behalf, or because of a legal requirement, and we will only do so, where possible, after we have ensured </w:t>
      </w:r>
      <w:r w:rsidR="00B0477B" w:rsidRPr="009E4817">
        <w:rPr>
          <w:rFonts w:asciiTheme="minorHAnsi" w:hAnsiTheme="minorHAnsi" w:cstheme="minorHAnsi"/>
          <w:sz w:val="22"/>
          <w:szCs w:val="22"/>
        </w:rPr>
        <w:t>relevan</w:t>
      </w:r>
      <w:r w:rsidR="0000587A" w:rsidRPr="009E4817">
        <w:rPr>
          <w:rFonts w:asciiTheme="minorHAnsi" w:hAnsiTheme="minorHAnsi" w:cstheme="minorHAnsi"/>
          <w:sz w:val="22"/>
          <w:szCs w:val="22"/>
        </w:rPr>
        <w:t>t consent has been granted by you or if there is a lawful reason to do so.</w:t>
      </w:r>
    </w:p>
    <w:p w14:paraId="7BA35EA0" w14:textId="77777777" w:rsidR="0000587A" w:rsidRPr="009E4817" w:rsidRDefault="0000587A" w:rsidP="005545A2">
      <w:pPr>
        <w:spacing w:before="0" w:beforeAutospacing="0" w:after="0" w:afterAutospacing="0" w:line="240" w:lineRule="auto"/>
        <w:rPr>
          <w:rFonts w:asciiTheme="minorHAnsi" w:hAnsiTheme="minorHAnsi" w:cstheme="minorHAnsi"/>
          <w:sz w:val="22"/>
          <w:szCs w:val="22"/>
        </w:rPr>
      </w:pPr>
    </w:p>
    <w:p w14:paraId="45721E28" w14:textId="77777777" w:rsidR="00443601" w:rsidRPr="009E4817" w:rsidRDefault="005545A2" w:rsidP="005545A2">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We will not disclose any information that you provide in confidence to us, to anyone else without your permission, except where disclosure is required by law, or where we have good reason to believe that failing to share the information would put someone else at risk. </w:t>
      </w:r>
    </w:p>
    <w:p w14:paraId="45FBAC16" w14:textId="77777777" w:rsidR="005545A2" w:rsidRPr="009E4817" w:rsidRDefault="0039559A" w:rsidP="002E618D">
      <w:pPr>
        <w:pStyle w:val="NormalWeb"/>
        <w:rPr>
          <w:rFonts w:asciiTheme="minorHAnsi" w:hAnsiTheme="minorHAnsi" w:cstheme="minorHAnsi"/>
          <w:sz w:val="22"/>
          <w:szCs w:val="22"/>
        </w:rPr>
      </w:pPr>
      <w:r w:rsidRPr="009E4817">
        <w:rPr>
          <w:rFonts w:asciiTheme="minorHAnsi" w:hAnsiTheme="minorHAnsi" w:cstheme="minorHAnsi"/>
          <w:sz w:val="22"/>
          <w:szCs w:val="22"/>
        </w:rPr>
        <w:t xml:space="preserve">At no time will your </w:t>
      </w:r>
      <w:r w:rsidR="00EE65E7" w:rsidRPr="009E4817">
        <w:rPr>
          <w:rFonts w:asciiTheme="minorHAnsi" w:hAnsiTheme="minorHAnsi" w:cstheme="minorHAnsi"/>
          <w:sz w:val="22"/>
          <w:szCs w:val="22"/>
        </w:rPr>
        <w:t xml:space="preserve">personal </w:t>
      </w:r>
      <w:r w:rsidRPr="009E4817">
        <w:rPr>
          <w:rFonts w:asciiTheme="minorHAnsi" w:hAnsiTheme="minorHAnsi" w:cstheme="minorHAnsi"/>
          <w:sz w:val="22"/>
          <w:szCs w:val="22"/>
        </w:rPr>
        <w:t>information be passed to organisations external to us and our partners, for marketing or sales purposes or for any commercial use without your prior express consent.</w:t>
      </w:r>
    </w:p>
    <w:p w14:paraId="6305B3BD" w14:textId="77777777" w:rsidR="00517051" w:rsidRPr="009E4817" w:rsidRDefault="00517051" w:rsidP="005545A2">
      <w:pPr>
        <w:spacing w:before="0" w:beforeAutospacing="0" w:after="0" w:afterAutospacing="0" w:line="240" w:lineRule="auto"/>
        <w:rPr>
          <w:rFonts w:asciiTheme="minorHAnsi" w:hAnsiTheme="minorHAnsi" w:cstheme="minorHAnsi"/>
          <w:b/>
          <w:sz w:val="22"/>
          <w:szCs w:val="22"/>
          <w:highlight w:val="lightGray"/>
        </w:rPr>
      </w:pPr>
    </w:p>
    <w:p w14:paraId="6CCD3B24" w14:textId="77777777" w:rsidR="00BC4206" w:rsidRPr="009E4817" w:rsidRDefault="00C141E1" w:rsidP="005545A2">
      <w:pPr>
        <w:spacing w:before="0" w:beforeAutospacing="0" w:after="0" w:afterAutospacing="0" w:line="240" w:lineRule="auto"/>
        <w:rPr>
          <w:rFonts w:asciiTheme="minorHAnsi" w:hAnsiTheme="minorHAnsi" w:cstheme="minorHAnsi"/>
          <w:b/>
          <w:sz w:val="22"/>
          <w:szCs w:val="22"/>
        </w:rPr>
      </w:pPr>
      <w:r w:rsidRPr="009E4817">
        <w:rPr>
          <w:rFonts w:asciiTheme="minorHAnsi" w:hAnsiTheme="minorHAnsi" w:cstheme="minorHAnsi"/>
          <w:b/>
          <w:sz w:val="22"/>
          <w:szCs w:val="22"/>
          <w:highlight w:val="lightGray"/>
        </w:rPr>
        <w:t>Retention Period</w:t>
      </w:r>
    </w:p>
    <w:p w14:paraId="1862B9FC" w14:textId="77777777" w:rsidR="00C141E1" w:rsidRPr="009E4817" w:rsidRDefault="00C141E1" w:rsidP="005545A2">
      <w:pPr>
        <w:spacing w:before="0" w:beforeAutospacing="0" w:after="0" w:afterAutospacing="0" w:line="240" w:lineRule="auto"/>
        <w:rPr>
          <w:rFonts w:asciiTheme="minorHAnsi" w:hAnsiTheme="minorHAnsi" w:cstheme="minorHAnsi"/>
          <w:sz w:val="22"/>
          <w:szCs w:val="22"/>
        </w:rPr>
      </w:pPr>
    </w:p>
    <w:p w14:paraId="1E85AD39" w14:textId="2A509C9D" w:rsidR="00C141E1" w:rsidRDefault="00C141E1" w:rsidP="005545A2">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Your information will only be kept for as long as required to be retained. This will be determined either by law or by our discretion. </w:t>
      </w:r>
    </w:p>
    <w:p w14:paraId="7194F81E" w14:textId="77777777" w:rsidR="00CF0388" w:rsidRPr="009E4817" w:rsidRDefault="00CF0388" w:rsidP="005545A2">
      <w:pPr>
        <w:spacing w:before="0" w:beforeAutospacing="0" w:after="0" w:afterAutospacing="0" w:line="240" w:lineRule="auto"/>
        <w:rPr>
          <w:rFonts w:asciiTheme="minorHAnsi" w:hAnsiTheme="minorHAnsi" w:cstheme="minorHAnsi"/>
          <w:sz w:val="22"/>
          <w:szCs w:val="22"/>
        </w:rPr>
      </w:pPr>
    </w:p>
    <w:p w14:paraId="095331C9" w14:textId="77777777" w:rsidR="00C141E1" w:rsidRPr="009E4817" w:rsidRDefault="00C141E1" w:rsidP="005545A2">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Once your information is no longer needed</w:t>
      </w:r>
      <w:r w:rsidR="00F72347" w:rsidRPr="009E4817">
        <w:rPr>
          <w:rFonts w:asciiTheme="minorHAnsi" w:hAnsiTheme="minorHAnsi" w:cstheme="minorHAnsi"/>
          <w:sz w:val="22"/>
          <w:szCs w:val="22"/>
        </w:rPr>
        <w:t xml:space="preserve"> it will be disposed of securely and confidentially.</w:t>
      </w:r>
    </w:p>
    <w:p w14:paraId="57A9A9D6" w14:textId="77777777" w:rsidR="00B716DD" w:rsidRDefault="0071773C" w:rsidP="00B716DD">
      <w:pPr>
        <w:rPr>
          <w:rFonts w:asciiTheme="minorHAnsi" w:hAnsiTheme="minorHAnsi" w:cstheme="minorHAnsi"/>
          <w:sz w:val="22"/>
          <w:szCs w:val="22"/>
        </w:rPr>
      </w:pPr>
      <w:r w:rsidRPr="009E4817">
        <w:rPr>
          <w:rFonts w:asciiTheme="minorHAnsi" w:hAnsiTheme="minorHAnsi" w:cstheme="minorHAnsi"/>
          <w:sz w:val="22"/>
          <w:szCs w:val="22"/>
        </w:rPr>
        <w:t xml:space="preserve">Our retention schedule can be </w:t>
      </w:r>
      <w:r w:rsidR="00B716DD">
        <w:rPr>
          <w:rFonts w:asciiTheme="minorHAnsi" w:hAnsiTheme="minorHAnsi" w:cstheme="minorHAnsi"/>
          <w:sz w:val="22"/>
          <w:szCs w:val="22"/>
        </w:rPr>
        <w:t>found at:</w:t>
      </w:r>
    </w:p>
    <w:p w14:paraId="44F7F2AB" w14:textId="58AC03AE" w:rsidR="00D7078F" w:rsidRPr="0094634B" w:rsidRDefault="00B716DD" w:rsidP="0094634B">
      <w:pPr>
        <w:rPr>
          <w:rFonts w:asciiTheme="minorHAnsi" w:hAnsiTheme="minorHAnsi" w:cstheme="minorHAnsi"/>
          <w:lang w:val="en"/>
        </w:rPr>
      </w:pPr>
      <w:r>
        <w:rPr>
          <w:rFonts w:asciiTheme="minorHAnsi" w:hAnsiTheme="minorHAnsi" w:cstheme="minorHAnsi"/>
          <w:sz w:val="22"/>
          <w:szCs w:val="22"/>
        </w:rPr>
        <w:t xml:space="preserve"> </w:t>
      </w:r>
      <w:hyperlink r:id="rId10" w:history="1">
        <w:r>
          <w:rPr>
            <w:rStyle w:val="Hyperlink"/>
            <w:rFonts w:asciiTheme="minorHAnsi" w:eastAsiaTheme="majorEastAsia" w:hAnsiTheme="minorHAnsi" w:cstheme="minorHAnsi"/>
            <w:lang w:val="en"/>
          </w:rPr>
          <w:t>https://www.tamworth.gov.uk/sites/default/files/privacy/Retention-Schedule.pdf</w:t>
        </w:r>
      </w:hyperlink>
    </w:p>
    <w:p w14:paraId="772560F6" w14:textId="77777777" w:rsidR="00F72347" w:rsidRPr="009E4817" w:rsidRDefault="00F72347" w:rsidP="005545A2">
      <w:pPr>
        <w:spacing w:before="0" w:beforeAutospacing="0" w:after="0" w:afterAutospacing="0" w:line="240" w:lineRule="auto"/>
        <w:rPr>
          <w:rFonts w:asciiTheme="minorHAnsi" w:hAnsiTheme="minorHAnsi" w:cstheme="minorHAnsi"/>
          <w:b/>
          <w:sz w:val="22"/>
          <w:szCs w:val="22"/>
        </w:rPr>
      </w:pPr>
      <w:r w:rsidRPr="009E4817">
        <w:rPr>
          <w:rFonts w:asciiTheme="minorHAnsi" w:hAnsiTheme="minorHAnsi" w:cstheme="minorHAnsi"/>
          <w:b/>
          <w:sz w:val="22"/>
          <w:szCs w:val="22"/>
          <w:highlight w:val="lightGray"/>
        </w:rPr>
        <w:t>Rights</w:t>
      </w:r>
    </w:p>
    <w:p w14:paraId="7005AB36" w14:textId="77777777" w:rsidR="00F72347" w:rsidRPr="009E4817" w:rsidRDefault="00F72347" w:rsidP="00F72347">
      <w:pPr>
        <w:spacing w:before="0" w:beforeAutospacing="0" w:after="0" w:afterAutospacing="0" w:line="240" w:lineRule="auto"/>
        <w:rPr>
          <w:rFonts w:asciiTheme="minorHAnsi" w:hAnsiTheme="minorHAnsi" w:cstheme="minorHAnsi"/>
          <w:b/>
          <w:sz w:val="22"/>
          <w:szCs w:val="22"/>
        </w:rPr>
      </w:pPr>
    </w:p>
    <w:p w14:paraId="24861B8C" w14:textId="670768A8" w:rsidR="00F72347" w:rsidRPr="009E4817" w:rsidRDefault="00F72347" w:rsidP="00F72347">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Under the Data Protection Act</w:t>
      </w:r>
      <w:r w:rsidR="0094634B">
        <w:rPr>
          <w:rFonts w:asciiTheme="minorHAnsi" w:hAnsiTheme="minorHAnsi" w:cstheme="minorHAnsi"/>
          <w:sz w:val="22"/>
          <w:szCs w:val="22"/>
        </w:rPr>
        <w:t xml:space="preserve"> 2018</w:t>
      </w:r>
      <w:r w:rsidRPr="009E4817">
        <w:rPr>
          <w:rFonts w:asciiTheme="minorHAnsi" w:hAnsiTheme="minorHAnsi" w:cstheme="minorHAnsi"/>
          <w:sz w:val="22"/>
          <w:szCs w:val="22"/>
        </w:rPr>
        <w:t xml:space="preserve"> and the </w:t>
      </w:r>
      <w:r w:rsidR="0094634B">
        <w:rPr>
          <w:rFonts w:asciiTheme="minorHAnsi" w:hAnsiTheme="minorHAnsi" w:cstheme="minorHAnsi"/>
          <w:sz w:val="22"/>
          <w:szCs w:val="22"/>
        </w:rPr>
        <w:t xml:space="preserve">UK </w:t>
      </w:r>
      <w:r w:rsidRPr="009E4817">
        <w:rPr>
          <w:rFonts w:asciiTheme="minorHAnsi" w:hAnsiTheme="minorHAnsi" w:cstheme="minorHAnsi"/>
          <w:sz w:val="22"/>
          <w:szCs w:val="22"/>
        </w:rPr>
        <w:t>General Data Protection Regulations (</w:t>
      </w:r>
      <w:r w:rsidR="0094634B">
        <w:rPr>
          <w:rFonts w:asciiTheme="minorHAnsi" w:hAnsiTheme="minorHAnsi" w:cstheme="minorHAnsi"/>
          <w:sz w:val="22"/>
          <w:szCs w:val="22"/>
        </w:rPr>
        <w:t>UK-</w:t>
      </w:r>
      <w:r w:rsidRPr="009E4817">
        <w:rPr>
          <w:rFonts w:asciiTheme="minorHAnsi" w:hAnsiTheme="minorHAnsi" w:cstheme="minorHAnsi"/>
          <w:sz w:val="22"/>
          <w:szCs w:val="22"/>
        </w:rPr>
        <w:t>GDPR) you have certain rights, these are:</w:t>
      </w:r>
    </w:p>
    <w:p w14:paraId="47DB971C" w14:textId="77777777" w:rsidR="009E4817" w:rsidRPr="009E4817" w:rsidRDefault="009E4817" w:rsidP="00F72347">
      <w:pPr>
        <w:spacing w:before="0" w:beforeAutospacing="0" w:after="0" w:afterAutospacing="0" w:line="240" w:lineRule="auto"/>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084"/>
        <w:gridCol w:w="6104"/>
      </w:tblGrid>
      <w:tr w:rsidR="009E4817" w:rsidRPr="009E4817" w14:paraId="67D4A2D7" w14:textId="77777777" w:rsidTr="001C3F92">
        <w:tc>
          <w:tcPr>
            <w:tcW w:w="2127" w:type="dxa"/>
          </w:tcPr>
          <w:p w14:paraId="4E40F16D"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rPr>
              <w:t>The right to be informed</w:t>
            </w:r>
          </w:p>
        </w:tc>
        <w:tc>
          <w:tcPr>
            <w:tcW w:w="6287" w:type="dxa"/>
          </w:tcPr>
          <w:p w14:paraId="2C7ABDC9"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Privacy Notices such as this and Fair Processing Notices available through Service areas.</w:t>
            </w:r>
          </w:p>
          <w:p w14:paraId="7BCFA407" w14:textId="77777777" w:rsidR="009E4817" w:rsidRPr="009E4817" w:rsidRDefault="009E4817" w:rsidP="001C3F92">
            <w:pPr>
              <w:rPr>
                <w:rFonts w:asciiTheme="minorHAnsi" w:hAnsiTheme="minorHAnsi" w:cstheme="minorHAnsi"/>
                <w:sz w:val="22"/>
                <w:szCs w:val="22"/>
              </w:rPr>
            </w:pPr>
          </w:p>
        </w:tc>
      </w:tr>
      <w:tr w:rsidR="009E4817" w:rsidRPr="009E4817" w14:paraId="48465205" w14:textId="77777777" w:rsidTr="001C3F92">
        <w:tc>
          <w:tcPr>
            <w:tcW w:w="2127" w:type="dxa"/>
          </w:tcPr>
          <w:p w14:paraId="63780D83"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rPr>
              <w:t>The right of access</w:t>
            </w:r>
          </w:p>
        </w:tc>
        <w:tc>
          <w:tcPr>
            <w:tcW w:w="6287" w:type="dxa"/>
          </w:tcPr>
          <w:p w14:paraId="0FAB3AA7"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You have the right access the personal information we hold about you.</w:t>
            </w:r>
          </w:p>
          <w:p w14:paraId="36F5C6E6" w14:textId="77777777" w:rsidR="009E4817" w:rsidRPr="009E4817" w:rsidRDefault="009E4817" w:rsidP="001C3F92">
            <w:pPr>
              <w:pStyle w:val="Default"/>
              <w:rPr>
                <w:rFonts w:asciiTheme="minorHAnsi" w:hAnsiTheme="minorHAnsi" w:cstheme="minorHAnsi"/>
                <w:color w:val="auto"/>
                <w:sz w:val="22"/>
                <w:szCs w:val="22"/>
              </w:rPr>
            </w:pPr>
          </w:p>
          <w:p w14:paraId="0DDC422B" w14:textId="71D7131E"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To request a copy of this information you must make a Subject Access Request (SAR) in writing, either via a letter to</w:t>
            </w:r>
            <w:r w:rsidR="0094634B">
              <w:rPr>
                <w:rFonts w:asciiTheme="minorHAnsi" w:hAnsiTheme="minorHAnsi" w:cstheme="minorHAnsi"/>
                <w:color w:val="auto"/>
                <w:sz w:val="22"/>
                <w:szCs w:val="22"/>
              </w:rPr>
              <w:t xml:space="preserve">: </w:t>
            </w:r>
          </w:p>
          <w:p w14:paraId="55E33294" w14:textId="77777777" w:rsidR="009E4817" w:rsidRPr="009E4817" w:rsidRDefault="009E4817" w:rsidP="001C3F92">
            <w:pPr>
              <w:pStyle w:val="Default"/>
              <w:rPr>
                <w:rFonts w:asciiTheme="minorHAnsi" w:hAnsiTheme="minorHAnsi" w:cstheme="minorHAnsi"/>
                <w:color w:val="auto"/>
                <w:sz w:val="22"/>
                <w:szCs w:val="22"/>
              </w:rPr>
            </w:pPr>
          </w:p>
          <w:p w14:paraId="08183222" w14:textId="51CF6D9F" w:rsidR="009E4817" w:rsidRPr="009E4817" w:rsidRDefault="0094634B" w:rsidP="001C3F92">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Information Governance Manager</w:t>
            </w:r>
          </w:p>
          <w:p w14:paraId="2347F814" w14:textId="77777777" w:rsidR="009E4817" w:rsidRPr="009E4817" w:rsidRDefault="009E4817" w:rsidP="001C3F92">
            <w:pPr>
              <w:pStyle w:val="Default"/>
              <w:ind w:firstLine="720"/>
              <w:rPr>
                <w:rFonts w:asciiTheme="minorHAnsi" w:hAnsiTheme="minorHAnsi" w:cstheme="minorHAnsi"/>
                <w:color w:val="auto"/>
                <w:sz w:val="22"/>
                <w:szCs w:val="22"/>
              </w:rPr>
            </w:pPr>
            <w:r w:rsidRPr="009E4817">
              <w:rPr>
                <w:rFonts w:asciiTheme="minorHAnsi" w:hAnsiTheme="minorHAnsi" w:cstheme="minorHAnsi"/>
                <w:color w:val="auto"/>
                <w:sz w:val="22"/>
                <w:szCs w:val="22"/>
              </w:rPr>
              <w:t>Tamworth Borough Council</w:t>
            </w:r>
          </w:p>
          <w:p w14:paraId="1B04D3CF" w14:textId="77777777" w:rsidR="009E4817" w:rsidRPr="009E4817" w:rsidRDefault="009E4817" w:rsidP="001C3F92">
            <w:pPr>
              <w:pStyle w:val="Default"/>
              <w:ind w:firstLine="720"/>
              <w:rPr>
                <w:rFonts w:asciiTheme="minorHAnsi" w:hAnsiTheme="minorHAnsi" w:cstheme="minorHAnsi"/>
                <w:color w:val="auto"/>
                <w:sz w:val="22"/>
                <w:szCs w:val="22"/>
              </w:rPr>
            </w:pPr>
            <w:r w:rsidRPr="009E4817">
              <w:rPr>
                <w:rFonts w:asciiTheme="minorHAnsi" w:hAnsiTheme="minorHAnsi" w:cstheme="minorHAnsi"/>
                <w:color w:val="auto"/>
                <w:sz w:val="22"/>
                <w:szCs w:val="22"/>
              </w:rPr>
              <w:t>Marmion House Lichfield Street</w:t>
            </w:r>
          </w:p>
          <w:p w14:paraId="233E7D0D" w14:textId="77777777" w:rsidR="009E4817" w:rsidRPr="009E4817" w:rsidRDefault="009E4817" w:rsidP="001C3F92">
            <w:pPr>
              <w:pStyle w:val="Default"/>
              <w:ind w:firstLine="720"/>
              <w:rPr>
                <w:rFonts w:asciiTheme="minorHAnsi" w:hAnsiTheme="minorHAnsi" w:cstheme="minorHAnsi"/>
                <w:color w:val="auto"/>
                <w:sz w:val="22"/>
                <w:szCs w:val="22"/>
              </w:rPr>
            </w:pPr>
            <w:r w:rsidRPr="009E4817">
              <w:rPr>
                <w:rFonts w:asciiTheme="minorHAnsi" w:hAnsiTheme="minorHAnsi" w:cstheme="minorHAnsi"/>
                <w:color w:val="auto"/>
                <w:sz w:val="22"/>
                <w:szCs w:val="22"/>
              </w:rPr>
              <w:t>Tamworth</w:t>
            </w:r>
          </w:p>
          <w:p w14:paraId="2F500ED3" w14:textId="77777777" w:rsidR="009E4817" w:rsidRPr="009E4817" w:rsidRDefault="009E4817" w:rsidP="001C3F92">
            <w:pPr>
              <w:pStyle w:val="Default"/>
              <w:ind w:firstLine="720"/>
              <w:rPr>
                <w:rFonts w:asciiTheme="minorHAnsi" w:hAnsiTheme="minorHAnsi" w:cstheme="minorHAnsi"/>
                <w:color w:val="auto"/>
                <w:sz w:val="22"/>
                <w:szCs w:val="22"/>
              </w:rPr>
            </w:pPr>
            <w:r w:rsidRPr="009E4817">
              <w:rPr>
                <w:rFonts w:asciiTheme="minorHAnsi" w:hAnsiTheme="minorHAnsi" w:cstheme="minorHAnsi"/>
                <w:color w:val="auto"/>
                <w:sz w:val="22"/>
                <w:szCs w:val="22"/>
              </w:rPr>
              <w:t>Staffs B79 7BZ</w:t>
            </w:r>
          </w:p>
          <w:p w14:paraId="2D5589D9" w14:textId="77777777" w:rsidR="009E4817" w:rsidRPr="009E4817" w:rsidRDefault="009E4817" w:rsidP="001C3F92">
            <w:pPr>
              <w:pStyle w:val="Default"/>
              <w:ind w:firstLine="720"/>
              <w:rPr>
                <w:rFonts w:asciiTheme="minorHAnsi" w:hAnsiTheme="minorHAnsi" w:cstheme="minorHAnsi"/>
                <w:color w:val="auto"/>
                <w:sz w:val="22"/>
                <w:szCs w:val="22"/>
              </w:rPr>
            </w:pPr>
          </w:p>
          <w:p w14:paraId="45961177" w14:textId="77777777" w:rsidR="009E4817" w:rsidRPr="009E4817" w:rsidRDefault="009E4817" w:rsidP="001C3F92">
            <w:pPr>
              <w:pStyle w:val="Default"/>
              <w:ind w:firstLine="720"/>
              <w:rPr>
                <w:rFonts w:asciiTheme="minorHAnsi" w:hAnsiTheme="minorHAnsi" w:cstheme="minorHAnsi"/>
                <w:sz w:val="22"/>
                <w:szCs w:val="22"/>
              </w:rPr>
            </w:pPr>
            <w:r w:rsidRPr="009E4817">
              <w:rPr>
                <w:rFonts w:asciiTheme="minorHAnsi" w:hAnsiTheme="minorHAnsi" w:cstheme="minorHAnsi"/>
                <w:color w:val="auto"/>
                <w:sz w:val="22"/>
                <w:szCs w:val="22"/>
              </w:rPr>
              <w:t xml:space="preserve">or via email to: </w:t>
            </w:r>
            <w:hyperlink r:id="rId11" w:history="1">
              <w:r w:rsidRPr="009E4817">
                <w:rPr>
                  <w:rStyle w:val="Hyperlink"/>
                  <w:rFonts w:asciiTheme="minorHAnsi" w:hAnsiTheme="minorHAnsi" w:cstheme="minorHAnsi"/>
                  <w:sz w:val="22"/>
                  <w:szCs w:val="22"/>
                </w:rPr>
                <w:t>data-protection@tamworth.gov.uk</w:t>
              </w:r>
            </w:hyperlink>
          </w:p>
          <w:p w14:paraId="2928CE96" w14:textId="77777777" w:rsidR="009E4817" w:rsidRPr="009E4817" w:rsidRDefault="009E4817" w:rsidP="001C3F92">
            <w:pPr>
              <w:pStyle w:val="Default"/>
              <w:ind w:firstLine="720"/>
              <w:rPr>
                <w:rFonts w:asciiTheme="minorHAnsi" w:hAnsiTheme="minorHAnsi" w:cstheme="minorHAnsi"/>
                <w:color w:val="auto"/>
                <w:sz w:val="22"/>
                <w:szCs w:val="22"/>
              </w:rPr>
            </w:pPr>
          </w:p>
          <w:p w14:paraId="1D8A077E" w14:textId="77777777" w:rsidR="009E4817" w:rsidRPr="009E4817" w:rsidRDefault="009E4817" w:rsidP="001C3F92">
            <w:pPr>
              <w:pStyle w:val="Default"/>
              <w:ind w:left="720"/>
              <w:rPr>
                <w:rFonts w:asciiTheme="minorHAnsi" w:hAnsiTheme="minorHAnsi" w:cstheme="minorHAnsi"/>
                <w:color w:val="auto"/>
                <w:sz w:val="22"/>
                <w:szCs w:val="22"/>
              </w:rPr>
            </w:pPr>
            <w:r w:rsidRPr="009E4817">
              <w:rPr>
                <w:rFonts w:asciiTheme="minorHAnsi" w:hAnsiTheme="minorHAnsi" w:cstheme="minorHAnsi"/>
                <w:color w:val="auto"/>
                <w:sz w:val="22"/>
                <w:szCs w:val="22"/>
              </w:rPr>
              <w:t>To ensure that we can deal with your request as efficiently as possible you will need to include:</w:t>
            </w:r>
          </w:p>
          <w:p w14:paraId="534E2CB0" w14:textId="77777777" w:rsidR="009E4817" w:rsidRPr="009E4817" w:rsidRDefault="009E4817" w:rsidP="009E4817">
            <w:pPr>
              <w:pStyle w:val="Default"/>
              <w:numPr>
                <w:ilvl w:val="0"/>
                <w:numId w:val="9"/>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your current name and address, </w:t>
            </w:r>
          </w:p>
          <w:p w14:paraId="79153373" w14:textId="77777777" w:rsidR="009E4817" w:rsidRPr="009E4817" w:rsidRDefault="009E4817" w:rsidP="009E4817">
            <w:pPr>
              <w:pStyle w:val="Default"/>
              <w:numPr>
                <w:ilvl w:val="0"/>
                <w:numId w:val="9"/>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proof of identity (a copy of your driving licence, passport or two different utility bills that display your name and address and dated within 3 months), </w:t>
            </w:r>
          </w:p>
          <w:p w14:paraId="3D63C8F9" w14:textId="77777777" w:rsidR="009E4817" w:rsidRPr="009E4817" w:rsidRDefault="009E4817" w:rsidP="009E4817">
            <w:pPr>
              <w:pStyle w:val="Default"/>
              <w:numPr>
                <w:ilvl w:val="0"/>
                <w:numId w:val="9"/>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as much detail as possible regarding your request so that we can identify any information we may hold about you, this may include your previous name and address, date of birth and what council service you were involved with. </w:t>
            </w:r>
          </w:p>
          <w:p w14:paraId="3821DE96" w14:textId="77777777" w:rsidR="009E4817" w:rsidRPr="009E4817" w:rsidRDefault="009E4817" w:rsidP="001C3F92">
            <w:pPr>
              <w:pStyle w:val="Default"/>
              <w:rPr>
                <w:rFonts w:asciiTheme="minorHAnsi" w:hAnsiTheme="minorHAnsi" w:cstheme="minorHAnsi"/>
                <w:color w:val="auto"/>
                <w:sz w:val="22"/>
                <w:szCs w:val="22"/>
              </w:rPr>
            </w:pPr>
          </w:p>
          <w:p w14:paraId="0664EA13" w14:textId="77777777" w:rsidR="009E4817" w:rsidRPr="009E4817" w:rsidRDefault="009E4817" w:rsidP="001C3F92">
            <w:pPr>
              <w:pStyle w:val="Default"/>
              <w:rPr>
                <w:rFonts w:asciiTheme="minorHAnsi" w:hAnsiTheme="minorHAnsi" w:cstheme="minorHAnsi"/>
                <w:color w:val="auto"/>
                <w:sz w:val="22"/>
                <w:szCs w:val="22"/>
                <w:lang w:val="en"/>
              </w:rPr>
            </w:pPr>
            <w:r w:rsidRPr="009E4817">
              <w:rPr>
                <w:rFonts w:asciiTheme="minorHAnsi" w:hAnsiTheme="minorHAnsi" w:cstheme="minorHAnsi"/>
                <w:color w:val="auto"/>
                <w:sz w:val="22"/>
                <w:szCs w:val="22"/>
              </w:rPr>
              <w:t>Tamworth Borough Council does not charge for making a Subject Access Request unless the request is deemed “</w:t>
            </w:r>
            <w:r w:rsidRPr="009E4817">
              <w:rPr>
                <w:rFonts w:asciiTheme="minorHAnsi" w:hAnsiTheme="minorHAnsi" w:cstheme="minorHAnsi"/>
                <w:color w:val="auto"/>
                <w:sz w:val="22"/>
                <w:szCs w:val="22"/>
                <w:lang w:val="en"/>
              </w:rPr>
              <w:t>manifestly unfounded or excessive”.</w:t>
            </w:r>
          </w:p>
          <w:p w14:paraId="68749C9D" w14:textId="77777777" w:rsidR="009E4817" w:rsidRPr="009E4817" w:rsidRDefault="009E4817" w:rsidP="001C3F92">
            <w:pPr>
              <w:pStyle w:val="Default"/>
              <w:ind w:left="720"/>
              <w:rPr>
                <w:rFonts w:asciiTheme="minorHAnsi" w:hAnsiTheme="minorHAnsi" w:cstheme="minorHAnsi"/>
                <w:color w:val="auto"/>
                <w:sz w:val="22"/>
                <w:szCs w:val="22"/>
              </w:rPr>
            </w:pPr>
          </w:p>
          <w:p w14:paraId="5CA91856" w14:textId="650F7C89"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sz w:val="22"/>
                <w:szCs w:val="22"/>
              </w:rPr>
              <w:lastRenderedPageBreak/>
              <w:t xml:space="preserve">The Council will endeavour to acknowledge your Subject Access Request within two working days from receipt of your request and provide a response within </w:t>
            </w:r>
            <w:r w:rsidR="0094634B">
              <w:rPr>
                <w:rFonts w:asciiTheme="minorHAnsi" w:hAnsiTheme="minorHAnsi" w:cstheme="minorHAnsi"/>
                <w:sz w:val="22"/>
                <w:szCs w:val="22"/>
              </w:rPr>
              <w:t>one calendar month</w:t>
            </w:r>
            <w:r w:rsidRPr="009E4817">
              <w:rPr>
                <w:rFonts w:asciiTheme="minorHAnsi" w:hAnsiTheme="minorHAnsi" w:cstheme="minorHAnsi"/>
                <w:sz w:val="22"/>
                <w:szCs w:val="22"/>
              </w:rPr>
              <w:t xml:space="preserve">. </w:t>
            </w:r>
          </w:p>
          <w:p w14:paraId="5E178B42" w14:textId="77777777" w:rsidR="009E4817" w:rsidRPr="009E4817" w:rsidRDefault="009E4817" w:rsidP="001C3F92">
            <w:pPr>
              <w:rPr>
                <w:rFonts w:asciiTheme="minorHAnsi" w:hAnsiTheme="minorHAnsi" w:cstheme="minorHAnsi"/>
                <w:sz w:val="22"/>
                <w:szCs w:val="22"/>
              </w:rPr>
            </w:pPr>
          </w:p>
        </w:tc>
      </w:tr>
      <w:tr w:rsidR="009E4817" w:rsidRPr="009E4817" w14:paraId="07E264A8" w14:textId="77777777" w:rsidTr="001C3F92">
        <w:tc>
          <w:tcPr>
            <w:tcW w:w="2127" w:type="dxa"/>
          </w:tcPr>
          <w:p w14:paraId="4CC56AFF"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rPr>
              <w:lastRenderedPageBreak/>
              <w:t>The right of rectification</w:t>
            </w:r>
          </w:p>
        </w:tc>
        <w:tc>
          <w:tcPr>
            <w:tcW w:w="6287" w:type="dxa"/>
          </w:tcPr>
          <w:p w14:paraId="4CA6A907"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You have the right to request that inaccurate personal information be rectified and incomplete personal information updated.</w:t>
            </w:r>
          </w:p>
          <w:p w14:paraId="30AF5D11" w14:textId="77777777" w:rsidR="009E4817" w:rsidRPr="009E4817" w:rsidRDefault="009E4817" w:rsidP="001C3F92">
            <w:pPr>
              <w:pStyle w:val="Default"/>
              <w:rPr>
                <w:rFonts w:asciiTheme="minorHAnsi" w:hAnsiTheme="minorHAnsi" w:cstheme="minorHAnsi"/>
                <w:color w:val="auto"/>
                <w:sz w:val="22"/>
                <w:szCs w:val="22"/>
              </w:rPr>
            </w:pPr>
          </w:p>
          <w:p w14:paraId="0B3593C2" w14:textId="77777777" w:rsidR="00CF0388"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If you disagree with something on your file, please let us know by completing the online form below or writing to</w:t>
            </w:r>
            <w:r w:rsidR="00CF0388">
              <w:rPr>
                <w:rFonts w:asciiTheme="minorHAnsi" w:hAnsiTheme="minorHAnsi" w:cstheme="minorHAnsi"/>
                <w:color w:val="auto"/>
                <w:sz w:val="22"/>
                <w:szCs w:val="22"/>
              </w:rPr>
              <w:t>:</w:t>
            </w:r>
          </w:p>
          <w:p w14:paraId="529221C0" w14:textId="5FBCA277" w:rsidR="009E4817" w:rsidRPr="009E4817" w:rsidRDefault="00F859BD" w:rsidP="001C3F92">
            <w:pPr>
              <w:pStyle w:val="Default"/>
              <w:rPr>
                <w:rFonts w:asciiTheme="minorHAnsi" w:hAnsiTheme="minorHAnsi" w:cstheme="minorHAnsi"/>
                <w:sz w:val="22"/>
                <w:szCs w:val="22"/>
              </w:rPr>
            </w:pPr>
            <w:hyperlink r:id="rId12" w:history="1">
              <w:r w:rsidR="00CF0388" w:rsidRPr="0034207A">
                <w:rPr>
                  <w:rStyle w:val="Hyperlink"/>
                  <w:rFonts w:asciiTheme="minorHAnsi" w:hAnsiTheme="minorHAnsi" w:cstheme="minorHAnsi"/>
                  <w:sz w:val="22"/>
                  <w:szCs w:val="22"/>
                </w:rPr>
                <w:t>data-protection@tamworth.gov.uk</w:t>
              </w:r>
            </w:hyperlink>
          </w:p>
          <w:p w14:paraId="4B25B504" w14:textId="77777777" w:rsidR="009E4817" w:rsidRPr="009E4817" w:rsidRDefault="009E4817" w:rsidP="001C3F92">
            <w:pPr>
              <w:pStyle w:val="Default"/>
              <w:rPr>
                <w:rFonts w:asciiTheme="minorHAnsi" w:hAnsiTheme="minorHAnsi" w:cstheme="minorHAnsi"/>
                <w:color w:val="auto"/>
                <w:sz w:val="22"/>
                <w:szCs w:val="22"/>
              </w:rPr>
            </w:pPr>
          </w:p>
          <w:p w14:paraId="009E345F"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sz w:val="22"/>
                <w:szCs w:val="22"/>
              </w:rPr>
              <w:t>We may not always be able to amend or remove the information but we will correct factual inaccuracies and may include your comments in the records.</w:t>
            </w:r>
          </w:p>
          <w:p w14:paraId="504BD2CA" w14:textId="77777777" w:rsidR="009E4817" w:rsidRPr="009E4817" w:rsidRDefault="009E4817" w:rsidP="001C3F92">
            <w:pPr>
              <w:rPr>
                <w:rFonts w:asciiTheme="minorHAnsi" w:hAnsiTheme="minorHAnsi" w:cstheme="minorHAnsi"/>
                <w:sz w:val="22"/>
                <w:szCs w:val="22"/>
              </w:rPr>
            </w:pPr>
          </w:p>
        </w:tc>
      </w:tr>
      <w:tr w:rsidR="009E4817" w:rsidRPr="009E4817" w14:paraId="166F91EF" w14:textId="77777777" w:rsidTr="001C3F92">
        <w:tc>
          <w:tcPr>
            <w:tcW w:w="2127" w:type="dxa"/>
          </w:tcPr>
          <w:p w14:paraId="133C34BC"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rPr>
              <w:t>The right to erasure</w:t>
            </w:r>
          </w:p>
        </w:tc>
        <w:tc>
          <w:tcPr>
            <w:tcW w:w="6287" w:type="dxa"/>
          </w:tcPr>
          <w:p w14:paraId="07BFD084"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You have the right to request we delete your personal information.</w:t>
            </w:r>
          </w:p>
          <w:p w14:paraId="64AEFE9D" w14:textId="77777777" w:rsidR="009E4817" w:rsidRPr="009E4817" w:rsidRDefault="009E4817" w:rsidP="001C3F92">
            <w:pPr>
              <w:pStyle w:val="Default"/>
              <w:rPr>
                <w:rFonts w:asciiTheme="minorHAnsi" w:hAnsiTheme="minorHAnsi" w:cstheme="minorHAnsi"/>
                <w:color w:val="auto"/>
                <w:sz w:val="22"/>
                <w:szCs w:val="22"/>
              </w:rPr>
            </w:pPr>
          </w:p>
          <w:p w14:paraId="286AC2C0"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Examples of when you might request this are:</w:t>
            </w:r>
          </w:p>
          <w:p w14:paraId="22BE00F1" w14:textId="77777777" w:rsidR="009E4817" w:rsidRPr="009E4817" w:rsidRDefault="009E4817" w:rsidP="009E4817">
            <w:pPr>
              <w:numPr>
                <w:ilvl w:val="0"/>
                <w:numId w:val="17"/>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Where your personal information is no longer needed for the reason it was collected in the first place.</w:t>
            </w:r>
          </w:p>
          <w:p w14:paraId="6E36D213" w14:textId="77777777" w:rsidR="009E4817" w:rsidRPr="009E4817" w:rsidRDefault="009E4817" w:rsidP="009E4817">
            <w:pPr>
              <w:numPr>
                <w:ilvl w:val="0"/>
                <w:numId w:val="17"/>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Where you have removed your consent for us to use your information (where there is no other legal reason us to use it).</w:t>
            </w:r>
          </w:p>
          <w:p w14:paraId="48260967" w14:textId="77777777" w:rsidR="009E4817" w:rsidRPr="009E4817" w:rsidRDefault="009E4817" w:rsidP="009E4817">
            <w:pPr>
              <w:numPr>
                <w:ilvl w:val="0"/>
                <w:numId w:val="17"/>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Where there is no legal reason for the use of your information.</w:t>
            </w:r>
          </w:p>
          <w:p w14:paraId="7643A0D6" w14:textId="77777777" w:rsidR="009E4817" w:rsidRPr="009E4817" w:rsidRDefault="009E4817" w:rsidP="009E4817">
            <w:pPr>
              <w:numPr>
                <w:ilvl w:val="0"/>
                <w:numId w:val="17"/>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Where deleting the information is a legal requirement.</w:t>
            </w:r>
          </w:p>
          <w:p w14:paraId="1B7E2B94"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Where your personal information has been shared with others, we will endeavor to ensure those using your personal information comply with your request for erasure.</w:t>
            </w:r>
          </w:p>
          <w:p w14:paraId="525A8DBA"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 </w:t>
            </w:r>
          </w:p>
          <w:p w14:paraId="76FC04EA" w14:textId="77777777" w:rsidR="009E4817" w:rsidRPr="009E4817" w:rsidRDefault="009E4817" w:rsidP="001C3F92">
            <w:pPr>
              <w:rPr>
                <w:rFonts w:asciiTheme="minorHAnsi" w:hAnsiTheme="minorHAnsi" w:cstheme="minorHAnsi"/>
                <w:b/>
                <w:sz w:val="22"/>
                <w:szCs w:val="22"/>
                <w:lang w:val="en-US"/>
              </w:rPr>
            </w:pPr>
            <w:r w:rsidRPr="009E4817">
              <w:rPr>
                <w:rFonts w:asciiTheme="minorHAnsi" w:hAnsiTheme="minorHAnsi" w:cstheme="minorHAnsi"/>
                <w:b/>
                <w:sz w:val="22"/>
                <w:szCs w:val="22"/>
                <w:lang w:val="en-US"/>
              </w:rPr>
              <w:t>Please note that we can’t delete your information where:</w:t>
            </w:r>
          </w:p>
          <w:p w14:paraId="3D5577E0" w14:textId="4E489B06" w:rsidR="009E4817" w:rsidRPr="009E4817" w:rsidRDefault="009E4817" w:rsidP="009E4817">
            <w:pPr>
              <w:numPr>
                <w:ilvl w:val="0"/>
                <w:numId w:val="18"/>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 xml:space="preserve">we’re required to have it by </w:t>
            </w:r>
            <w:r w:rsidR="00F859BD" w:rsidRPr="009E4817">
              <w:rPr>
                <w:rFonts w:asciiTheme="minorHAnsi" w:hAnsiTheme="minorHAnsi" w:cstheme="minorHAnsi"/>
                <w:sz w:val="22"/>
                <w:szCs w:val="22"/>
                <w:lang w:val="en-US"/>
              </w:rPr>
              <w:t>law.</w:t>
            </w:r>
          </w:p>
          <w:p w14:paraId="12E49163" w14:textId="48393C0B" w:rsidR="009E4817" w:rsidRPr="009E4817" w:rsidRDefault="009E4817" w:rsidP="009E4817">
            <w:pPr>
              <w:numPr>
                <w:ilvl w:val="0"/>
                <w:numId w:val="18"/>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 xml:space="preserve">it is used for freedom of </w:t>
            </w:r>
            <w:r w:rsidR="00F859BD" w:rsidRPr="009E4817">
              <w:rPr>
                <w:rFonts w:asciiTheme="minorHAnsi" w:hAnsiTheme="minorHAnsi" w:cstheme="minorHAnsi"/>
                <w:sz w:val="22"/>
                <w:szCs w:val="22"/>
                <w:lang w:val="en-US"/>
              </w:rPr>
              <w:t>expression.</w:t>
            </w:r>
            <w:r w:rsidRPr="009E4817">
              <w:rPr>
                <w:rFonts w:asciiTheme="minorHAnsi" w:hAnsiTheme="minorHAnsi" w:cstheme="minorHAnsi"/>
                <w:sz w:val="22"/>
                <w:szCs w:val="22"/>
                <w:lang w:val="en-US"/>
              </w:rPr>
              <w:t> </w:t>
            </w:r>
          </w:p>
          <w:p w14:paraId="65AA419A" w14:textId="77777777" w:rsidR="009E4817" w:rsidRPr="009E4817" w:rsidRDefault="009E4817" w:rsidP="009E4817">
            <w:pPr>
              <w:numPr>
                <w:ilvl w:val="0"/>
                <w:numId w:val="18"/>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it is used for public health purposes</w:t>
            </w:r>
          </w:p>
          <w:p w14:paraId="4FA3AB74" w14:textId="506783D6" w:rsidR="009E4817" w:rsidRPr="009E4817" w:rsidRDefault="009E4817" w:rsidP="009E4817">
            <w:pPr>
              <w:numPr>
                <w:ilvl w:val="0"/>
                <w:numId w:val="18"/>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 xml:space="preserve">it is </w:t>
            </w:r>
            <w:r w:rsidR="00F859BD" w:rsidRPr="009E4817">
              <w:rPr>
                <w:rFonts w:asciiTheme="minorHAnsi" w:hAnsiTheme="minorHAnsi" w:cstheme="minorHAnsi"/>
                <w:sz w:val="22"/>
                <w:szCs w:val="22"/>
                <w:lang w:val="en-US"/>
              </w:rPr>
              <w:t>for</w:t>
            </w:r>
            <w:r w:rsidRPr="009E4817">
              <w:rPr>
                <w:rFonts w:asciiTheme="minorHAnsi" w:hAnsiTheme="minorHAnsi" w:cstheme="minorHAnsi"/>
                <w:sz w:val="22"/>
                <w:szCs w:val="22"/>
                <w:lang w:val="en-US"/>
              </w:rPr>
              <w:t xml:space="preserve"> scientific or historical research, or statistical purposes where it would make information unusable</w:t>
            </w:r>
          </w:p>
          <w:p w14:paraId="54F55A4E" w14:textId="667D1159" w:rsidR="009E4817" w:rsidRPr="009E4817" w:rsidRDefault="009E4817" w:rsidP="009E4817">
            <w:pPr>
              <w:numPr>
                <w:ilvl w:val="0"/>
                <w:numId w:val="18"/>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 xml:space="preserve">it is necessary for legal </w:t>
            </w:r>
            <w:r w:rsidR="00F859BD" w:rsidRPr="009E4817">
              <w:rPr>
                <w:rFonts w:asciiTheme="minorHAnsi" w:hAnsiTheme="minorHAnsi" w:cstheme="minorHAnsi"/>
                <w:sz w:val="22"/>
                <w:szCs w:val="22"/>
                <w:lang w:val="en-US"/>
              </w:rPr>
              <w:t>claims.</w:t>
            </w:r>
            <w:r w:rsidRPr="009E4817">
              <w:rPr>
                <w:rFonts w:asciiTheme="minorHAnsi" w:hAnsiTheme="minorHAnsi" w:cstheme="minorHAnsi"/>
                <w:sz w:val="22"/>
                <w:szCs w:val="22"/>
                <w:lang w:val="en-US"/>
              </w:rPr>
              <w:t> </w:t>
            </w:r>
          </w:p>
          <w:p w14:paraId="63964204" w14:textId="77777777" w:rsidR="009E4817" w:rsidRPr="009E4817" w:rsidRDefault="009E4817" w:rsidP="001C3F92">
            <w:pPr>
              <w:rPr>
                <w:rFonts w:asciiTheme="minorHAnsi" w:hAnsiTheme="minorHAnsi" w:cstheme="minorHAnsi"/>
                <w:sz w:val="22"/>
                <w:szCs w:val="22"/>
              </w:rPr>
            </w:pPr>
          </w:p>
        </w:tc>
      </w:tr>
      <w:tr w:rsidR="009E4817" w:rsidRPr="009E4817" w14:paraId="5C81CA4F" w14:textId="77777777" w:rsidTr="001C3F92">
        <w:tc>
          <w:tcPr>
            <w:tcW w:w="2127" w:type="dxa"/>
          </w:tcPr>
          <w:p w14:paraId="513E48AD"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rPr>
              <w:lastRenderedPageBreak/>
              <w:t>The right to restrict processing</w:t>
            </w:r>
          </w:p>
        </w:tc>
        <w:tc>
          <w:tcPr>
            <w:tcW w:w="6287" w:type="dxa"/>
          </w:tcPr>
          <w:p w14:paraId="5D77004B"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You have the right to ask us to restrict the processing of your personal information. </w:t>
            </w:r>
          </w:p>
          <w:p w14:paraId="39532938" w14:textId="77777777" w:rsidR="009E4817" w:rsidRPr="009E4817" w:rsidRDefault="009E4817" w:rsidP="001C3F92">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Examples on when you might request this are: </w:t>
            </w:r>
          </w:p>
          <w:p w14:paraId="4661195E" w14:textId="77777777" w:rsidR="009E4817" w:rsidRPr="009E4817" w:rsidRDefault="009E4817" w:rsidP="009E4817">
            <w:pPr>
              <w:numPr>
                <w:ilvl w:val="0"/>
                <w:numId w:val="10"/>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you have identified inaccurate information, and have told us of it</w:t>
            </w:r>
          </w:p>
          <w:p w14:paraId="161704B1" w14:textId="158601CF" w:rsidR="009E4817" w:rsidRPr="009E4817" w:rsidRDefault="009E4817" w:rsidP="009E4817">
            <w:pPr>
              <w:numPr>
                <w:ilvl w:val="0"/>
                <w:numId w:val="10"/>
              </w:numPr>
              <w:spacing w:before="100" w:beforeAutospacing="1" w:after="100" w:afterAutospacing="1"/>
              <w:rPr>
                <w:rFonts w:asciiTheme="minorHAnsi" w:hAnsiTheme="minorHAnsi" w:cstheme="minorHAnsi"/>
                <w:sz w:val="22"/>
                <w:szCs w:val="22"/>
                <w:lang w:val="en-US"/>
              </w:rPr>
            </w:pPr>
            <w:r w:rsidRPr="009E4817">
              <w:rPr>
                <w:rFonts w:asciiTheme="minorHAnsi" w:hAnsiTheme="minorHAnsi" w:cstheme="minorHAnsi"/>
                <w:sz w:val="22"/>
                <w:szCs w:val="22"/>
                <w:lang w:val="en-US"/>
              </w:rPr>
              <w:t xml:space="preserve">where we have no legal reason to use that </w:t>
            </w:r>
            <w:r w:rsidR="00F859BD" w:rsidRPr="009E4817">
              <w:rPr>
                <w:rFonts w:asciiTheme="minorHAnsi" w:hAnsiTheme="minorHAnsi" w:cstheme="minorHAnsi"/>
                <w:sz w:val="22"/>
                <w:szCs w:val="22"/>
                <w:lang w:val="en-US"/>
              </w:rPr>
              <w:t>information,</w:t>
            </w:r>
            <w:r w:rsidRPr="009E4817">
              <w:rPr>
                <w:rFonts w:asciiTheme="minorHAnsi" w:hAnsiTheme="minorHAnsi" w:cstheme="minorHAnsi"/>
                <w:sz w:val="22"/>
                <w:szCs w:val="22"/>
                <w:lang w:val="en-US"/>
              </w:rPr>
              <w:t xml:space="preserve"> but you want us to restrict what we use it for rather than erase the information altogether</w:t>
            </w:r>
          </w:p>
          <w:p w14:paraId="0C1BB01A" w14:textId="3EC2B48B"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 xml:space="preserve">When information is </w:t>
            </w:r>
            <w:r w:rsidR="00F859BD" w:rsidRPr="009E4817">
              <w:rPr>
                <w:rFonts w:asciiTheme="minorHAnsi" w:hAnsiTheme="minorHAnsi" w:cstheme="minorHAnsi"/>
                <w:sz w:val="22"/>
                <w:szCs w:val="22"/>
                <w:lang w:val="en-US"/>
              </w:rPr>
              <w:t>restricted,</w:t>
            </w:r>
            <w:r w:rsidRPr="009E4817">
              <w:rPr>
                <w:rFonts w:asciiTheme="minorHAnsi" w:hAnsiTheme="minorHAnsi" w:cstheme="minorHAnsi"/>
                <w:sz w:val="22"/>
                <w:szCs w:val="22"/>
                <w:lang w:val="en-US"/>
              </w:rPr>
              <w:t xml:space="preserve"> it may not be used other than to securely store the data and with your consent to handle legal claims and protect others, or where it’s for important public interests of the UK.</w:t>
            </w:r>
          </w:p>
          <w:p w14:paraId="1D3F98F5" w14:textId="77777777" w:rsidR="009E4817" w:rsidRDefault="009E4817" w:rsidP="001C3F92">
            <w:pPr>
              <w:rPr>
                <w:rFonts w:asciiTheme="minorHAnsi" w:hAnsiTheme="minorHAnsi" w:cstheme="minorHAnsi"/>
                <w:sz w:val="22"/>
                <w:szCs w:val="22"/>
                <w:lang w:val="en-US"/>
              </w:rPr>
            </w:pPr>
          </w:p>
          <w:p w14:paraId="2BDBBBBB"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Where restriction of use has been granted, we’ll inform you before we carry on using your personal information.</w:t>
            </w:r>
          </w:p>
          <w:p w14:paraId="27BDCEC6" w14:textId="77777777" w:rsidR="009E4817" w:rsidRPr="009E4817" w:rsidRDefault="009E4817" w:rsidP="001C3F92">
            <w:pPr>
              <w:rPr>
                <w:rFonts w:asciiTheme="minorHAnsi" w:hAnsiTheme="minorHAnsi" w:cstheme="minorHAnsi"/>
                <w:sz w:val="22"/>
                <w:szCs w:val="22"/>
                <w:lang w:val="en-US"/>
              </w:rPr>
            </w:pPr>
          </w:p>
          <w:p w14:paraId="37B2539A"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You have the right to ask us to stop using your personal information for any council service. However, if this request is approved this may cause delays or prevent us delivering that service. </w:t>
            </w:r>
          </w:p>
          <w:p w14:paraId="4F3E1456" w14:textId="77777777" w:rsidR="009E4817" w:rsidRPr="009E4817" w:rsidRDefault="009E4817" w:rsidP="001C3F92">
            <w:pPr>
              <w:rPr>
                <w:rFonts w:asciiTheme="minorHAnsi" w:hAnsiTheme="minorHAnsi" w:cstheme="minorHAnsi"/>
                <w:sz w:val="22"/>
                <w:szCs w:val="22"/>
                <w:lang w:val="en-US"/>
              </w:rPr>
            </w:pPr>
          </w:p>
          <w:p w14:paraId="1B9EF578"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Where possible we’ll seek to comply with your request, but we may need to hold or use information because we are required to by law.</w:t>
            </w:r>
          </w:p>
          <w:p w14:paraId="3C3BC859" w14:textId="77777777" w:rsidR="009E4817" w:rsidRPr="009E4817" w:rsidRDefault="009E4817" w:rsidP="001C3F92">
            <w:pPr>
              <w:rPr>
                <w:rFonts w:asciiTheme="minorHAnsi" w:hAnsiTheme="minorHAnsi" w:cstheme="minorHAnsi"/>
                <w:sz w:val="22"/>
                <w:szCs w:val="22"/>
              </w:rPr>
            </w:pPr>
          </w:p>
        </w:tc>
      </w:tr>
      <w:tr w:rsidR="009E4817" w:rsidRPr="009E4817" w14:paraId="18E7EC90" w14:textId="77777777" w:rsidTr="001C3F92">
        <w:tc>
          <w:tcPr>
            <w:tcW w:w="2127" w:type="dxa"/>
          </w:tcPr>
          <w:p w14:paraId="7A3B1994"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rPr>
              <w:t>The right to data portability</w:t>
            </w:r>
          </w:p>
        </w:tc>
        <w:tc>
          <w:tcPr>
            <w:tcW w:w="6287" w:type="dxa"/>
          </w:tcPr>
          <w:p w14:paraId="48513DA6"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You have the right to ask for your personal information to be given back to you or another service provider of your choice in a commonly used format. This is called data portability.</w:t>
            </w:r>
          </w:p>
          <w:p w14:paraId="6FB6DEF2" w14:textId="77777777" w:rsidR="009E4817" w:rsidRPr="009E4817" w:rsidRDefault="009E4817" w:rsidP="001C3F92">
            <w:pPr>
              <w:pStyle w:val="ListParagraph"/>
              <w:rPr>
                <w:rFonts w:asciiTheme="minorHAnsi" w:hAnsiTheme="minorHAnsi" w:cstheme="minorHAnsi"/>
                <w:sz w:val="22"/>
                <w:szCs w:val="22"/>
                <w:lang w:val="en-US"/>
              </w:rPr>
            </w:pPr>
          </w:p>
          <w:p w14:paraId="5593DB5B"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However, this only applies if we’re using your personal information with consent (not if we’re required to by law) and if decisions were made by a computer and not a human being. </w:t>
            </w:r>
          </w:p>
          <w:p w14:paraId="24530C33" w14:textId="77777777" w:rsidR="009E4817" w:rsidRPr="009E4817" w:rsidRDefault="009E4817" w:rsidP="001C3F92">
            <w:pPr>
              <w:pStyle w:val="ListParagraph"/>
              <w:rPr>
                <w:rFonts w:asciiTheme="minorHAnsi" w:hAnsiTheme="minorHAnsi" w:cstheme="minorHAnsi"/>
                <w:sz w:val="22"/>
                <w:szCs w:val="22"/>
                <w:lang w:val="en-US"/>
              </w:rPr>
            </w:pPr>
          </w:p>
          <w:p w14:paraId="2107C7B6"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It’s likely that data portability won’t apply to most of the services you receive from the Council. </w:t>
            </w:r>
          </w:p>
          <w:p w14:paraId="42855A06" w14:textId="77777777" w:rsidR="009E4817" w:rsidRPr="009E4817" w:rsidRDefault="009E4817" w:rsidP="001C3F92">
            <w:pPr>
              <w:pStyle w:val="ListParagraph"/>
              <w:rPr>
                <w:rFonts w:asciiTheme="minorHAnsi" w:hAnsiTheme="minorHAnsi" w:cstheme="minorHAnsi"/>
                <w:sz w:val="22"/>
                <w:szCs w:val="22"/>
                <w:lang w:val="en-US"/>
              </w:rPr>
            </w:pPr>
          </w:p>
          <w:p w14:paraId="10DB67E8"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You can ask to have any computer made decisions explained to you, and details of how we may have ‘risk profiled’ you.</w:t>
            </w:r>
          </w:p>
          <w:p w14:paraId="4C2DECF2" w14:textId="77777777" w:rsidR="009E4817" w:rsidRPr="009E4817" w:rsidRDefault="009E4817" w:rsidP="001C3F92">
            <w:pPr>
              <w:rPr>
                <w:rFonts w:asciiTheme="minorHAnsi" w:hAnsiTheme="minorHAnsi" w:cstheme="minorHAnsi"/>
                <w:sz w:val="22"/>
                <w:szCs w:val="22"/>
              </w:rPr>
            </w:pPr>
          </w:p>
        </w:tc>
      </w:tr>
      <w:tr w:rsidR="009E4817" w:rsidRPr="009E4817" w14:paraId="1C0A47F4" w14:textId="77777777" w:rsidTr="001C3F92">
        <w:tc>
          <w:tcPr>
            <w:tcW w:w="2127" w:type="dxa"/>
          </w:tcPr>
          <w:p w14:paraId="146B1254" w14:textId="77777777" w:rsidR="009E4817" w:rsidRPr="009E4817" w:rsidRDefault="009E4817" w:rsidP="001C3F92">
            <w:pPr>
              <w:rPr>
                <w:rFonts w:asciiTheme="minorHAnsi" w:hAnsiTheme="minorHAnsi" w:cstheme="minorHAnsi"/>
                <w:sz w:val="22"/>
                <w:szCs w:val="22"/>
              </w:rPr>
            </w:pPr>
            <w:r w:rsidRPr="009E4817">
              <w:rPr>
                <w:rFonts w:asciiTheme="minorHAnsi" w:hAnsiTheme="minorHAnsi" w:cstheme="minorHAnsi"/>
                <w:b/>
                <w:sz w:val="22"/>
                <w:szCs w:val="22"/>
                <w:lang w:val="en-US"/>
              </w:rPr>
              <w:t>The right to object</w:t>
            </w:r>
          </w:p>
        </w:tc>
        <w:tc>
          <w:tcPr>
            <w:tcW w:w="6287" w:type="dxa"/>
          </w:tcPr>
          <w:p w14:paraId="6AAAD4F7"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sz w:val="22"/>
                <w:szCs w:val="22"/>
                <w:lang w:val="en-US"/>
              </w:rPr>
              <w:t>You have the right to object to the processing of your personal information.</w:t>
            </w:r>
          </w:p>
          <w:p w14:paraId="36B8E744" w14:textId="77777777" w:rsidR="009E4817" w:rsidRPr="009E4817" w:rsidRDefault="009E4817" w:rsidP="001C3F92">
            <w:pPr>
              <w:rPr>
                <w:rFonts w:asciiTheme="minorHAnsi" w:hAnsiTheme="minorHAnsi" w:cstheme="minorHAnsi"/>
                <w:color w:val="131313"/>
                <w:sz w:val="22"/>
                <w:szCs w:val="22"/>
                <w:lang w:val="en"/>
              </w:rPr>
            </w:pPr>
          </w:p>
          <w:p w14:paraId="6E8CE5E1" w14:textId="77777777" w:rsidR="009E4817" w:rsidRPr="009E4817" w:rsidRDefault="009E4817" w:rsidP="001C3F92">
            <w:pPr>
              <w:rPr>
                <w:rFonts w:asciiTheme="minorHAnsi" w:hAnsiTheme="minorHAnsi" w:cstheme="minorHAnsi"/>
                <w:color w:val="000000"/>
                <w:sz w:val="22"/>
                <w:szCs w:val="22"/>
                <w:lang w:val="en"/>
              </w:rPr>
            </w:pPr>
            <w:r w:rsidRPr="009E4817">
              <w:rPr>
                <w:rFonts w:asciiTheme="minorHAnsi" w:hAnsiTheme="minorHAnsi" w:cstheme="minorHAnsi"/>
                <w:color w:val="000000"/>
                <w:sz w:val="22"/>
                <w:szCs w:val="22"/>
                <w:lang w:val="en"/>
              </w:rPr>
              <w:t xml:space="preserve">The right to object only applies in certain circumstances. </w:t>
            </w:r>
          </w:p>
          <w:p w14:paraId="2E5BE233" w14:textId="77777777" w:rsidR="009E4817" w:rsidRPr="009E4817" w:rsidRDefault="009E4817" w:rsidP="001C3F92">
            <w:pPr>
              <w:rPr>
                <w:rFonts w:asciiTheme="minorHAnsi" w:hAnsiTheme="minorHAnsi" w:cstheme="minorHAnsi"/>
                <w:color w:val="000000"/>
                <w:sz w:val="22"/>
                <w:szCs w:val="22"/>
                <w:lang w:val="en"/>
              </w:rPr>
            </w:pPr>
          </w:p>
          <w:p w14:paraId="160182F1" w14:textId="77777777" w:rsidR="009E4817" w:rsidRPr="009E4817" w:rsidRDefault="009E4817" w:rsidP="001C3F92">
            <w:pPr>
              <w:rPr>
                <w:rFonts w:asciiTheme="minorHAnsi" w:hAnsiTheme="minorHAnsi" w:cstheme="minorHAnsi"/>
                <w:sz w:val="22"/>
                <w:szCs w:val="22"/>
                <w:lang w:val="en-US"/>
              </w:rPr>
            </w:pPr>
            <w:r w:rsidRPr="009E4817">
              <w:rPr>
                <w:rFonts w:asciiTheme="minorHAnsi" w:hAnsiTheme="minorHAnsi" w:cstheme="minorHAnsi"/>
                <w:color w:val="131313"/>
                <w:sz w:val="22"/>
                <w:szCs w:val="22"/>
                <w:lang w:val="en"/>
              </w:rPr>
              <w:lastRenderedPageBreak/>
              <w:t>Where personal data might lawfully be processed because processing is necessary for the performance of a task carried out in the public interest or in the exercise of official authority, a data subject should be entitled to object to the processing of any personal data relating to his or her particular situation. It should be for the Council to demonstrate that its compelling legitimate interest overrides the interests or the fundamental rights and freedoms of the data subject. </w:t>
            </w:r>
          </w:p>
          <w:p w14:paraId="530904CE" w14:textId="77777777" w:rsidR="009E4817" w:rsidRPr="009E4817" w:rsidRDefault="009E4817" w:rsidP="001C3F92">
            <w:pPr>
              <w:rPr>
                <w:rFonts w:asciiTheme="minorHAnsi" w:hAnsiTheme="minorHAnsi" w:cstheme="minorHAnsi"/>
                <w:sz w:val="22"/>
                <w:szCs w:val="22"/>
              </w:rPr>
            </w:pPr>
          </w:p>
        </w:tc>
      </w:tr>
    </w:tbl>
    <w:p w14:paraId="51770B72" w14:textId="77777777" w:rsidR="00381C57" w:rsidRPr="009E4817" w:rsidRDefault="00381C57" w:rsidP="00346910">
      <w:pPr>
        <w:pStyle w:val="Default"/>
        <w:ind w:left="720"/>
        <w:rPr>
          <w:rFonts w:asciiTheme="minorHAnsi" w:hAnsiTheme="minorHAnsi" w:cstheme="minorHAnsi"/>
          <w:color w:val="auto"/>
          <w:sz w:val="22"/>
          <w:szCs w:val="22"/>
        </w:rPr>
      </w:pPr>
    </w:p>
    <w:p w14:paraId="5EFEE9E8" w14:textId="77777777" w:rsidR="0028213E" w:rsidRDefault="0028213E" w:rsidP="00F72347">
      <w:pPr>
        <w:spacing w:before="0" w:beforeAutospacing="0" w:after="0" w:afterAutospacing="0" w:line="240" w:lineRule="auto"/>
        <w:rPr>
          <w:rFonts w:asciiTheme="minorHAnsi" w:hAnsiTheme="minorHAnsi" w:cstheme="minorHAnsi"/>
          <w:b/>
          <w:sz w:val="22"/>
          <w:szCs w:val="22"/>
          <w:highlight w:val="lightGray"/>
        </w:rPr>
      </w:pPr>
    </w:p>
    <w:p w14:paraId="74604CC8" w14:textId="77777777" w:rsidR="00381C57" w:rsidRPr="009E4817" w:rsidRDefault="00707B5A" w:rsidP="00F72347">
      <w:pPr>
        <w:spacing w:before="0" w:beforeAutospacing="0" w:after="0" w:afterAutospacing="0" w:line="240" w:lineRule="auto"/>
        <w:rPr>
          <w:rFonts w:asciiTheme="minorHAnsi" w:hAnsiTheme="minorHAnsi" w:cstheme="minorHAnsi"/>
          <w:b/>
          <w:sz w:val="22"/>
          <w:szCs w:val="22"/>
        </w:rPr>
      </w:pPr>
      <w:r w:rsidRPr="009E4817">
        <w:rPr>
          <w:rFonts w:asciiTheme="minorHAnsi" w:hAnsiTheme="minorHAnsi" w:cstheme="minorHAnsi"/>
          <w:b/>
          <w:sz w:val="22"/>
          <w:szCs w:val="22"/>
          <w:highlight w:val="lightGray"/>
        </w:rPr>
        <w:t>Access to Information</w:t>
      </w:r>
      <w:r w:rsidRPr="009E4817">
        <w:rPr>
          <w:rFonts w:asciiTheme="minorHAnsi" w:hAnsiTheme="minorHAnsi" w:cstheme="minorHAnsi"/>
          <w:b/>
          <w:sz w:val="22"/>
          <w:szCs w:val="22"/>
        </w:rPr>
        <w:t xml:space="preserve"> </w:t>
      </w:r>
    </w:p>
    <w:p w14:paraId="2D6E9D41" w14:textId="77777777" w:rsidR="00381C57" w:rsidRPr="009E4817" w:rsidRDefault="00381C57" w:rsidP="00F72347">
      <w:pPr>
        <w:spacing w:before="0" w:beforeAutospacing="0" w:after="0" w:afterAutospacing="0" w:line="240" w:lineRule="auto"/>
        <w:rPr>
          <w:rFonts w:asciiTheme="minorHAnsi" w:hAnsiTheme="minorHAnsi" w:cstheme="minorHAnsi"/>
          <w:b/>
          <w:sz w:val="22"/>
          <w:szCs w:val="22"/>
        </w:rPr>
      </w:pPr>
    </w:p>
    <w:p w14:paraId="07937F30" w14:textId="77777777" w:rsidR="00707B5A" w:rsidRPr="009E4817" w:rsidRDefault="00381C57" w:rsidP="00F72347">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Under the Freedom of Information Act 2000 and the Environmental Information Regulations 2004 you have a right to request any </w:t>
      </w:r>
      <w:r w:rsidRPr="009E4817">
        <w:rPr>
          <w:rFonts w:asciiTheme="minorHAnsi" w:hAnsiTheme="minorHAnsi" w:cstheme="minorHAnsi"/>
          <w:b/>
          <w:sz w:val="22"/>
          <w:szCs w:val="22"/>
        </w:rPr>
        <w:t>recorded information</w:t>
      </w:r>
      <w:r w:rsidRPr="009E4817">
        <w:rPr>
          <w:rFonts w:asciiTheme="minorHAnsi" w:hAnsiTheme="minorHAnsi" w:cstheme="minorHAnsi"/>
          <w:sz w:val="22"/>
          <w:szCs w:val="22"/>
        </w:rPr>
        <w:t xml:space="preserve"> held by the council. </w:t>
      </w:r>
    </w:p>
    <w:p w14:paraId="40830D3C" w14:textId="77777777" w:rsidR="00D309C3" w:rsidRPr="009E4817" w:rsidRDefault="00D309C3" w:rsidP="00F72347">
      <w:pPr>
        <w:spacing w:before="0" w:beforeAutospacing="0" w:after="0" w:afterAutospacing="0" w:line="240" w:lineRule="auto"/>
        <w:rPr>
          <w:rFonts w:asciiTheme="minorHAnsi" w:hAnsiTheme="minorHAnsi" w:cstheme="minorHAnsi"/>
          <w:sz w:val="22"/>
          <w:szCs w:val="22"/>
        </w:rPr>
      </w:pPr>
    </w:p>
    <w:p w14:paraId="7E9F847E" w14:textId="77777777" w:rsidR="00D309C3" w:rsidRPr="009E4817" w:rsidRDefault="00D309C3" w:rsidP="00D309C3">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The Council operates a </w:t>
      </w:r>
      <w:hyperlink r:id="rId13" w:history="1">
        <w:r w:rsidRPr="00EE64DA">
          <w:rPr>
            <w:rStyle w:val="Hyperlink"/>
            <w:rFonts w:asciiTheme="minorHAnsi" w:hAnsiTheme="minorHAnsi" w:cstheme="minorHAnsi"/>
            <w:b/>
            <w:sz w:val="22"/>
            <w:szCs w:val="22"/>
          </w:rPr>
          <w:t>Publication Scheme</w:t>
        </w:r>
      </w:hyperlink>
      <w:r w:rsidRPr="009E4817">
        <w:rPr>
          <w:rFonts w:asciiTheme="minorHAnsi" w:hAnsiTheme="minorHAnsi" w:cstheme="minorHAnsi"/>
          <w:sz w:val="22"/>
          <w:szCs w:val="22"/>
        </w:rPr>
        <w:t xml:space="preserve"> which supports access to information, broken down to areas of interest. </w:t>
      </w:r>
    </w:p>
    <w:p w14:paraId="48AAE3D6" w14:textId="77777777" w:rsidR="00D309C3" w:rsidRPr="009E4817" w:rsidRDefault="00D309C3" w:rsidP="00D309C3">
      <w:pPr>
        <w:spacing w:before="0" w:beforeAutospacing="0" w:after="0" w:afterAutospacing="0" w:line="240" w:lineRule="auto"/>
        <w:rPr>
          <w:rFonts w:asciiTheme="minorHAnsi" w:hAnsiTheme="minorHAnsi" w:cstheme="minorHAnsi"/>
          <w:sz w:val="22"/>
          <w:szCs w:val="22"/>
        </w:rPr>
      </w:pPr>
    </w:p>
    <w:p w14:paraId="5EF37191" w14:textId="77777777" w:rsidR="00D309C3" w:rsidRPr="009E4817" w:rsidRDefault="00D309C3" w:rsidP="00D309C3">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The Councils </w:t>
      </w:r>
      <w:hyperlink r:id="rId14" w:history="1">
        <w:r w:rsidRPr="00EE64DA">
          <w:rPr>
            <w:rStyle w:val="Hyperlink"/>
            <w:rFonts w:asciiTheme="minorHAnsi" w:hAnsiTheme="minorHAnsi" w:cstheme="minorHAnsi"/>
            <w:b/>
            <w:sz w:val="22"/>
            <w:szCs w:val="22"/>
          </w:rPr>
          <w:t>Disclosure Log</w:t>
        </w:r>
      </w:hyperlink>
      <w:r w:rsidRPr="009E4817">
        <w:rPr>
          <w:rFonts w:asciiTheme="minorHAnsi" w:hAnsiTheme="minorHAnsi" w:cstheme="minorHAnsi"/>
          <w:sz w:val="22"/>
          <w:szCs w:val="22"/>
        </w:rPr>
        <w:t xml:space="preserve"> provides responses to recent requests for information received.</w:t>
      </w:r>
    </w:p>
    <w:p w14:paraId="3C58A5F0" w14:textId="77777777" w:rsidR="00D309C3" w:rsidRPr="009E4817" w:rsidRDefault="00D309C3" w:rsidP="00D309C3">
      <w:pPr>
        <w:spacing w:before="0" w:beforeAutospacing="0" w:after="0" w:afterAutospacing="0" w:line="240" w:lineRule="auto"/>
        <w:rPr>
          <w:rFonts w:asciiTheme="minorHAnsi" w:hAnsiTheme="minorHAnsi" w:cstheme="minorHAnsi"/>
          <w:sz w:val="22"/>
          <w:szCs w:val="22"/>
        </w:rPr>
      </w:pPr>
    </w:p>
    <w:p w14:paraId="2FE2AEFF" w14:textId="77777777" w:rsidR="009E4817" w:rsidRPr="009E4817" w:rsidRDefault="00D309C3" w:rsidP="00D309C3">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The information you require may already be publicly available, please check our Publication Scheme, Website and Disclosure Log before submitting a request for information.</w:t>
      </w:r>
    </w:p>
    <w:p w14:paraId="26603911" w14:textId="77777777" w:rsidR="00D309C3" w:rsidRPr="009E4817" w:rsidRDefault="00D309C3" w:rsidP="00F72347">
      <w:pPr>
        <w:spacing w:before="0" w:beforeAutospacing="0" w:after="0" w:afterAutospacing="0" w:line="240" w:lineRule="auto"/>
        <w:rPr>
          <w:rFonts w:asciiTheme="minorHAnsi" w:hAnsiTheme="minorHAnsi" w:cstheme="minorHAnsi"/>
          <w:sz w:val="22"/>
          <w:szCs w:val="22"/>
        </w:rPr>
      </w:pPr>
    </w:p>
    <w:p w14:paraId="5479FF24" w14:textId="77777777" w:rsidR="00F0233E" w:rsidRPr="009E4817" w:rsidRDefault="00D309C3" w:rsidP="00F72347">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If you are unable to locate the recorded information, you can request information by:</w:t>
      </w:r>
    </w:p>
    <w:p w14:paraId="673DEA3B" w14:textId="1CA512E7" w:rsidR="00F0233E" w:rsidRPr="009E4817" w:rsidRDefault="00F0233E" w:rsidP="00F0233E">
      <w:pPr>
        <w:pStyle w:val="ListParagraph"/>
        <w:numPr>
          <w:ilvl w:val="0"/>
          <w:numId w:val="11"/>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Using our online form</w:t>
      </w:r>
      <w:r w:rsidR="0094634B">
        <w:rPr>
          <w:rFonts w:asciiTheme="minorHAnsi" w:hAnsiTheme="minorHAnsi" w:cstheme="minorHAnsi"/>
          <w:sz w:val="22"/>
          <w:szCs w:val="22"/>
        </w:rPr>
        <w:t xml:space="preserve">: </w:t>
      </w:r>
      <w:r w:rsidRPr="009E4817">
        <w:rPr>
          <w:rFonts w:asciiTheme="minorHAnsi" w:hAnsiTheme="minorHAnsi" w:cstheme="minorHAnsi"/>
          <w:sz w:val="22"/>
          <w:szCs w:val="22"/>
        </w:rPr>
        <w:t xml:space="preserve"> </w:t>
      </w:r>
      <w:hyperlink r:id="rId15" w:history="1">
        <w:r w:rsidR="0094634B" w:rsidRPr="0094634B">
          <w:rPr>
            <w:rStyle w:val="Strong"/>
            <w:rFonts w:asciiTheme="minorHAnsi" w:hAnsiTheme="minorHAnsi" w:cstheme="minorHAnsi"/>
            <w:color w:val="D54E21"/>
            <w:sz w:val="22"/>
            <w:szCs w:val="22"/>
            <w:u w:val="single"/>
            <w:bdr w:val="none" w:sz="0" w:space="0" w:color="auto" w:frame="1"/>
            <w:shd w:val="clear" w:color="auto" w:fill="FFFFFF"/>
          </w:rPr>
          <w:t>www.tamworth.gov.uk/freedom-information-request</w:t>
        </w:r>
      </w:hyperlink>
    </w:p>
    <w:p w14:paraId="4D4FD7B0" w14:textId="77777777" w:rsidR="00346910" w:rsidRPr="009E4817" w:rsidRDefault="00F0233E" w:rsidP="00346910">
      <w:pPr>
        <w:pStyle w:val="ListParagraph"/>
        <w:numPr>
          <w:ilvl w:val="0"/>
          <w:numId w:val="11"/>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Emailing us at: </w:t>
      </w:r>
      <w:hyperlink r:id="rId16" w:history="1">
        <w:r w:rsidRPr="009E4817">
          <w:rPr>
            <w:rStyle w:val="Hyperlink"/>
            <w:rFonts w:asciiTheme="minorHAnsi" w:hAnsiTheme="minorHAnsi" w:cstheme="minorHAnsi"/>
            <w:b/>
            <w:color w:val="auto"/>
            <w:sz w:val="22"/>
            <w:szCs w:val="22"/>
          </w:rPr>
          <w:t>freedomofinformation@tamworth.gov.uk</w:t>
        </w:r>
      </w:hyperlink>
    </w:p>
    <w:p w14:paraId="0B125741" w14:textId="0C8ACE45" w:rsidR="00F0233E" w:rsidRPr="009E4817" w:rsidRDefault="00F0233E" w:rsidP="00F0233E">
      <w:pPr>
        <w:pStyle w:val="ListParagraph"/>
        <w:numPr>
          <w:ilvl w:val="0"/>
          <w:numId w:val="11"/>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Writing to: </w:t>
      </w:r>
      <w:r w:rsidR="0094634B">
        <w:rPr>
          <w:rFonts w:asciiTheme="minorHAnsi" w:hAnsiTheme="minorHAnsi" w:cstheme="minorHAnsi"/>
          <w:sz w:val="22"/>
          <w:szCs w:val="22"/>
        </w:rPr>
        <w:t>Information Governance Manager</w:t>
      </w:r>
      <w:r w:rsidRPr="009E4817">
        <w:rPr>
          <w:rFonts w:asciiTheme="minorHAnsi" w:hAnsiTheme="minorHAnsi" w:cstheme="minorHAnsi"/>
          <w:sz w:val="22"/>
          <w:szCs w:val="22"/>
        </w:rPr>
        <w:t>, Tamworth Borough Council, Marmion House, Lichfield Street, Tamworth, Staffordshire, B79 7BZ</w:t>
      </w:r>
    </w:p>
    <w:p w14:paraId="59AA03B2" w14:textId="77777777" w:rsidR="00812126" w:rsidRPr="009E4817" w:rsidRDefault="00812126" w:rsidP="00D309C3">
      <w:pPr>
        <w:spacing w:before="0" w:beforeAutospacing="0" w:after="0" w:afterAutospacing="0" w:line="240" w:lineRule="auto"/>
        <w:rPr>
          <w:rFonts w:asciiTheme="minorHAnsi" w:hAnsiTheme="minorHAnsi" w:cstheme="minorHAnsi"/>
          <w:sz w:val="22"/>
          <w:szCs w:val="22"/>
        </w:rPr>
      </w:pPr>
    </w:p>
    <w:p w14:paraId="6A5CAE82" w14:textId="77777777" w:rsidR="00D309C3" w:rsidRPr="009E4817" w:rsidRDefault="00D309C3" w:rsidP="00812126">
      <w:pPr>
        <w:pStyle w:val="ListParagraph"/>
        <w:numPr>
          <w:ilvl w:val="0"/>
          <w:numId w:val="11"/>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A valid </w:t>
      </w:r>
      <w:r w:rsidR="00AB2FBB" w:rsidRPr="009E4817">
        <w:rPr>
          <w:rFonts w:asciiTheme="minorHAnsi" w:hAnsiTheme="minorHAnsi" w:cstheme="minorHAnsi"/>
          <w:sz w:val="22"/>
          <w:szCs w:val="22"/>
        </w:rPr>
        <w:t xml:space="preserve">request for information </w:t>
      </w:r>
      <w:r w:rsidRPr="009E4817">
        <w:rPr>
          <w:rFonts w:asciiTheme="minorHAnsi" w:hAnsiTheme="minorHAnsi" w:cstheme="minorHAnsi"/>
          <w:sz w:val="22"/>
          <w:szCs w:val="22"/>
        </w:rPr>
        <w:t xml:space="preserve"> </w:t>
      </w:r>
      <w:r w:rsidRPr="009E4817">
        <w:rPr>
          <w:rFonts w:asciiTheme="minorHAnsi" w:hAnsiTheme="minorHAnsi" w:cstheme="minorHAnsi"/>
          <w:b/>
          <w:sz w:val="22"/>
          <w:szCs w:val="22"/>
        </w:rPr>
        <w:t>must</w:t>
      </w:r>
      <w:r w:rsidRPr="009E4817">
        <w:rPr>
          <w:rFonts w:asciiTheme="minorHAnsi" w:hAnsiTheme="minorHAnsi" w:cstheme="minorHAnsi"/>
          <w:sz w:val="22"/>
          <w:szCs w:val="22"/>
        </w:rPr>
        <w:t xml:space="preserve"> be in writing</w:t>
      </w:r>
    </w:p>
    <w:p w14:paraId="009FB22F" w14:textId="77777777" w:rsidR="00D309C3" w:rsidRPr="009E4817" w:rsidRDefault="00D309C3" w:rsidP="00812126">
      <w:pPr>
        <w:pStyle w:val="ListParagraph"/>
        <w:numPr>
          <w:ilvl w:val="0"/>
          <w:numId w:val="11"/>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Include your real name and address (if you apply by email, your email address is a suitable address for </w:t>
      </w:r>
      <w:r w:rsidR="00812126" w:rsidRPr="009E4817">
        <w:rPr>
          <w:rFonts w:asciiTheme="minorHAnsi" w:hAnsiTheme="minorHAnsi" w:cstheme="minorHAnsi"/>
          <w:sz w:val="22"/>
          <w:szCs w:val="22"/>
        </w:rPr>
        <w:t>correspondence</w:t>
      </w:r>
      <w:r w:rsidRPr="009E4817">
        <w:rPr>
          <w:rFonts w:asciiTheme="minorHAnsi" w:hAnsiTheme="minorHAnsi" w:cstheme="minorHAnsi"/>
          <w:sz w:val="22"/>
          <w:szCs w:val="22"/>
        </w:rPr>
        <w:t>)</w:t>
      </w:r>
    </w:p>
    <w:p w14:paraId="09835958" w14:textId="77777777" w:rsidR="00812126" w:rsidRPr="009E4817" w:rsidRDefault="00812126" w:rsidP="00812126">
      <w:pPr>
        <w:pStyle w:val="ListParagraph"/>
        <w:numPr>
          <w:ilvl w:val="0"/>
          <w:numId w:val="11"/>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Clearly define the information requested</w:t>
      </w:r>
    </w:p>
    <w:p w14:paraId="0F073527" w14:textId="77777777" w:rsidR="00812126" w:rsidRPr="009E4817" w:rsidRDefault="00812126" w:rsidP="00812126">
      <w:pPr>
        <w:spacing w:before="0" w:beforeAutospacing="0" w:after="0" w:afterAutospacing="0" w:line="240" w:lineRule="auto"/>
        <w:rPr>
          <w:rFonts w:asciiTheme="minorHAnsi" w:hAnsiTheme="minorHAnsi" w:cstheme="minorHAnsi"/>
          <w:sz w:val="22"/>
          <w:szCs w:val="22"/>
        </w:rPr>
      </w:pPr>
    </w:p>
    <w:p w14:paraId="228ED048" w14:textId="58173ABE" w:rsidR="00346910" w:rsidRPr="009E4817" w:rsidRDefault="00812126" w:rsidP="00812126">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The Council will endeavour to acknowledge you</w:t>
      </w:r>
      <w:r w:rsidR="006D0DFF" w:rsidRPr="009E4817">
        <w:rPr>
          <w:rFonts w:asciiTheme="minorHAnsi" w:hAnsiTheme="minorHAnsi" w:cstheme="minorHAnsi"/>
          <w:sz w:val="22"/>
          <w:szCs w:val="22"/>
        </w:rPr>
        <w:t>r</w:t>
      </w:r>
      <w:r w:rsidRPr="009E4817">
        <w:rPr>
          <w:rFonts w:asciiTheme="minorHAnsi" w:hAnsiTheme="minorHAnsi" w:cstheme="minorHAnsi"/>
          <w:sz w:val="22"/>
          <w:szCs w:val="22"/>
        </w:rPr>
        <w:t xml:space="preserve"> </w:t>
      </w:r>
      <w:r w:rsidR="0094634B">
        <w:rPr>
          <w:rFonts w:asciiTheme="minorHAnsi" w:hAnsiTheme="minorHAnsi" w:cstheme="minorHAnsi"/>
          <w:sz w:val="22"/>
          <w:szCs w:val="22"/>
        </w:rPr>
        <w:t>Request for Information (</w:t>
      </w:r>
      <w:r w:rsidRPr="009E4817">
        <w:rPr>
          <w:rFonts w:asciiTheme="minorHAnsi" w:hAnsiTheme="minorHAnsi" w:cstheme="minorHAnsi"/>
          <w:sz w:val="22"/>
          <w:szCs w:val="22"/>
        </w:rPr>
        <w:t>RFI</w:t>
      </w:r>
      <w:r w:rsidR="0094634B">
        <w:rPr>
          <w:rFonts w:asciiTheme="minorHAnsi" w:hAnsiTheme="minorHAnsi" w:cstheme="minorHAnsi"/>
          <w:sz w:val="22"/>
          <w:szCs w:val="22"/>
        </w:rPr>
        <w:t>)</w:t>
      </w:r>
      <w:r w:rsidRPr="009E4817">
        <w:rPr>
          <w:rFonts w:asciiTheme="minorHAnsi" w:hAnsiTheme="minorHAnsi" w:cstheme="minorHAnsi"/>
          <w:sz w:val="22"/>
          <w:szCs w:val="22"/>
        </w:rPr>
        <w:t xml:space="preserve"> within working 2 days upon receipt of your request and provide our response within 20 working days.</w:t>
      </w:r>
    </w:p>
    <w:p w14:paraId="5BD91157" w14:textId="77777777" w:rsidR="00346910" w:rsidRPr="009E4817" w:rsidRDefault="00346910" w:rsidP="00812126">
      <w:pPr>
        <w:spacing w:before="0" w:beforeAutospacing="0" w:after="0" w:afterAutospacing="0" w:line="240" w:lineRule="auto"/>
        <w:rPr>
          <w:rFonts w:asciiTheme="minorHAnsi" w:hAnsiTheme="minorHAnsi" w:cstheme="minorHAnsi"/>
          <w:sz w:val="22"/>
          <w:szCs w:val="22"/>
        </w:rPr>
      </w:pPr>
    </w:p>
    <w:p w14:paraId="317B1B1F" w14:textId="77777777" w:rsidR="00812126" w:rsidRPr="009E4817" w:rsidRDefault="00812126" w:rsidP="00812126">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 xml:space="preserve">There is no charge to make a request for information; however the Council may refuse a request if doing so would cost more than £450 (which equates to 18 hours' work). In extreme circumstances, the council may also charge for the cost of photocopying and postage. </w:t>
      </w:r>
    </w:p>
    <w:p w14:paraId="5ACC549E" w14:textId="77777777" w:rsidR="0059395C" w:rsidRPr="009E4817" w:rsidRDefault="0059395C" w:rsidP="00812126">
      <w:pPr>
        <w:spacing w:before="0" w:beforeAutospacing="0" w:after="0" w:afterAutospacing="0" w:line="240" w:lineRule="auto"/>
        <w:rPr>
          <w:rFonts w:asciiTheme="minorHAnsi" w:hAnsiTheme="minorHAnsi" w:cstheme="minorHAnsi"/>
          <w:sz w:val="22"/>
          <w:szCs w:val="22"/>
        </w:rPr>
      </w:pPr>
    </w:p>
    <w:p w14:paraId="6BD721DD" w14:textId="77777777" w:rsidR="0059395C" w:rsidRPr="009E4817" w:rsidRDefault="0059395C" w:rsidP="0059395C">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You may not get the information you asked for: </w:t>
      </w:r>
    </w:p>
    <w:p w14:paraId="373B0DC7" w14:textId="77777777" w:rsidR="0059395C" w:rsidRPr="009E4817" w:rsidRDefault="0059395C" w:rsidP="0059395C">
      <w:pPr>
        <w:pStyle w:val="Default"/>
        <w:rPr>
          <w:rFonts w:asciiTheme="minorHAnsi" w:hAnsiTheme="minorHAnsi" w:cstheme="minorHAnsi"/>
          <w:color w:val="auto"/>
          <w:sz w:val="22"/>
          <w:szCs w:val="22"/>
        </w:rPr>
      </w:pPr>
    </w:p>
    <w:p w14:paraId="6F8C53BF" w14:textId="77777777" w:rsidR="0059395C" w:rsidRPr="009E4817" w:rsidRDefault="0059395C" w:rsidP="0059395C">
      <w:pPr>
        <w:pStyle w:val="Default"/>
        <w:numPr>
          <w:ilvl w:val="0"/>
          <w:numId w:val="12"/>
        </w:numPr>
        <w:spacing w:after="119"/>
        <w:rPr>
          <w:rFonts w:asciiTheme="minorHAnsi" w:hAnsiTheme="minorHAnsi" w:cstheme="minorHAnsi"/>
          <w:color w:val="auto"/>
          <w:sz w:val="22"/>
          <w:szCs w:val="22"/>
        </w:rPr>
      </w:pPr>
      <w:r w:rsidRPr="009E4817">
        <w:rPr>
          <w:rFonts w:asciiTheme="minorHAnsi" w:hAnsiTheme="minorHAnsi" w:cstheme="minorHAnsi"/>
          <w:color w:val="auto"/>
          <w:sz w:val="22"/>
          <w:szCs w:val="22"/>
        </w:rPr>
        <w:lastRenderedPageBreak/>
        <w:t xml:space="preserve">If the council does not hold the information you have requested </w:t>
      </w:r>
    </w:p>
    <w:p w14:paraId="7575B906" w14:textId="77777777" w:rsidR="0059395C" w:rsidRPr="009E4817" w:rsidRDefault="0059395C" w:rsidP="0059395C">
      <w:pPr>
        <w:pStyle w:val="Default"/>
        <w:numPr>
          <w:ilvl w:val="0"/>
          <w:numId w:val="12"/>
        </w:numPr>
        <w:spacing w:after="119"/>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If the information is exempt from disclosure </w:t>
      </w:r>
    </w:p>
    <w:p w14:paraId="40481816" w14:textId="77777777" w:rsidR="00812126" w:rsidRPr="009E4817" w:rsidRDefault="0059395C" w:rsidP="0059395C">
      <w:pPr>
        <w:pStyle w:val="Default"/>
        <w:numPr>
          <w:ilvl w:val="0"/>
          <w:numId w:val="12"/>
        </w:numPr>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If finding the information you have requested would take longer than 18 hours </w:t>
      </w:r>
    </w:p>
    <w:p w14:paraId="28D0D60A" w14:textId="77777777" w:rsidR="0059395C" w:rsidRPr="009E4817" w:rsidRDefault="0059395C" w:rsidP="0059395C">
      <w:pPr>
        <w:pStyle w:val="Default"/>
        <w:ind w:left="720"/>
        <w:rPr>
          <w:rFonts w:asciiTheme="minorHAnsi" w:hAnsiTheme="minorHAnsi" w:cstheme="minorHAnsi"/>
          <w:color w:val="auto"/>
          <w:sz w:val="22"/>
          <w:szCs w:val="22"/>
        </w:rPr>
      </w:pPr>
    </w:p>
    <w:p w14:paraId="6EB01380" w14:textId="77777777" w:rsidR="0059395C" w:rsidRPr="009E4817" w:rsidRDefault="0059395C" w:rsidP="00F72347">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Requests for information are subject to exemptions as stipulated under the Freedom of Information Act. You will be notified in writing should any exemptions apply to your request for information.</w:t>
      </w:r>
    </w:p>
    <w:p w14:paraId="73E8F57B" w14:textId="77777777" w:rsidR="00112024" w:rsidRPr="009E4817" w:rsidRDefault="00112024" w:rsidP="00F72347">
      <w:pPr>
        <w:spacing w:before="0" w:beforeAutospacing="0" w:after="0" w:afterAutospacing="0" w:line="240" w:lineRule="auto"/>
        <w:rPr>
          <w:rFonts w:asciiTheme="minorHAnsi" w:hAnsiTheme="minorHAnsi" w:cstheme="minorHAnsi"/>
          <w:sz w:val="22"/>
          <w:szCs w:val="22"/>
        </w:rPr>
      </w:pPr>
    </w:p>
    <w:p w14:paraId="4B1E63BF" w14:textId="6D9AB213" w:rsidR="00112024" w:rsidRPr="009E4817" w:rsidRDefault="00112024" w:rsidP="00112024">
      <w:pPr>
        <w:pStyle w:val="Default"/>
        <w:rPr>
          <w:rFonts w:asciiTheme="minorHAnsi" w:hAnsiTheme="minorHAnsi" w:cstheme="minorHAnsi"/>
          <w:sz w:val="22"/>
          <w:szCs w:val="22"/>
        </w:rPr>
      </w:pPr>
      <w:r w:rsidRPr="009E4817">
        <w:rPr>
          <w:rFonts w:asciiTheme="minorHAnsi" w:hAnsiTheme="minorHAnsi" w:cstheme="minorHAnsi"/>
          <w:sz w:val="22"/>
          <w:szCs w:val="22"/>
        </w:rPr>
        <w:t xml:space="preserve">If you are not satisfied with the decision to withhold information or disagree with the any fees applied then you may ask for an Internal Review. If this is the </w:t>
      </w:r>
      <w:r w:rsidR="0094634B" w:rsidRPr="009E4817">
        <w:rPr>
          <w:rFonts w:asciiTheme="minorHAnsi" w:hAnsiTheme="minorHAnsi" w:cstheme="minorHAnsi"/>
          <w:sz w:val="22"/>
          <w:szCs w:val="22"/>
        </w:rPr>
        <w:t>case,</w:t>
      </w:r>
      <w:r w:rsidRPr="009E4817">
        <w:rPr>
          <w:rFonts w:asciiTheme="minorHAnsi" w:hAnsiTheme="minorHAnsi" w:cstheme="minorHAnsi"/>
          <w:sz w:val="22"/>
          <w:szCs w:val="22"/>
        </w:rPr>
        <w:t xml:space="preserve"> please state and submit a full submission on why you disagree with the decision to the </w:t>
      </w:r>
      <w:r w:rsidR="0094634B">
        <w:rPr>
          <w:rFonts w:asciiTheme="minorHAnsi" w:hAnsiTheme="minorHAnsi" w:cstheme="minorHAnsi"/>
          <w:sz w:val="22"/>
          <w:szCs w:val="22"/>
        </w:rPr>
        <w:t>Information Governance Manager</w:t>
      </w:r>
      <w:r w:rsidRPr="009E4817">
        <w:rPr>
          <w:rFonts w:asciiTheme="minorHAnsi" w:hAnsiTheme="minorHAnsi" w:cstheme="minorHAnsi"/>
          <w:sz w:val="22"/>
          <w:szCs w:val="22"/>
        </w:rPr>
        <w:t xml:space="preserve"> at: </w:t>
      </w:r>
      <w:hyperlink r:id="rId17" w:history="1">
        <w:r w:rsidRPr="009E4817">
          <w:rPr>
            <w:rStyle w:val="Hyperlink"/>
            <w:rFonts w:asciiTheme="minorHAnsi" w:hAnsiTheme="minorHAnsi" w:cstheme="minorHAnsi"/>
            <w:sz w:val="22"/>
            <w:szCs w:val="22"/>
          </w:rPr>
          <w:t>freedomofinformation@tamworth.gov.uk</w:t>
        </w:r>
      </w:hyperlink>
      <w:r w:rsidR="0094634B">
        <w:rPr>
          <w:rStyle w:val="Hyperlink"/>
          <w:rFonts w:asciiTheme="minorHAnsi" w:hAnsiTheme="minorHAnsi" w:cstheme="minorHAnsi"/>
          <w:sz w:val="22"/>
          <w:szCs w:val="22"/>
        </w:rPr>
        <w:t xml:space="preserve"> .</w:t>
      </w:r>
    </w:p>
    <w:p w14:paraId="67E57E29" w14:textId="77777777" w:rsidR="00112024" w:rsidRPr="009E4817" w:rsidRDefault="00112024" w:rsidP="00112024">
      <w:pPr>
        <w:pStyle w:val="Default"/>
        <w:rPr>
          <w:rFonts w:asciiTheme="minorHAnsi" w:hAnsiTheme="minorHAnsi" w:cstheme="minorHAnsi"/>
          <w:sz w:val="22"/>
          <w:szCs w:val="22"/>
        </w:rPr>
      </w:pPr>
    </w:p>
    <w:p w14:paraId="6A25DAAF"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sz w:val="22"/>
          <w:szCs w:val="22"/>
        </w:rPr>
        <w:t>Your appeal will be considered by appropriate officers who did not take part in the original processing of your request.</w:t>
      </w:r>
    </w:p>
    <w:p w14:paraId="49436C13" w14:textId="77777777" w:rsidR="00112024" w:rsidRPr="009E4817" w:rsidRDefault="00112024" w:rsidP="00F72347">
      <w:pPr>
        <w:spacing w:before="0" w:beforeAutospacing="0" w:after="0" w:afterAutospacing="0" w:line="240" w:lineRule="auto"/>
        <w:rPr>
          <w:rFonts w:asciiTheme="minorHAnsi" w:hAnsiTheme="minorHAnsi" w:cstheme="minorHAnsi"/>
          <w:sz w:val="22"/>
          <w:szCs w:val="22"/>
        </w:rPr>
      </w:pPr>
    </w:p>
    <w:p w14:paraId="3A960273"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If you are still dissatisfied with how the council have handled your complaint, you may contact the Information Commissioner's Office. </w:t>
      </w:r>
    </w:p>
    <w:p w14:paraId="27E8BEAF" w14:textId="77777777" w:rsidR="00112024" w:rsidRPr="009E4817" w:rsidRDefault="00112024" w:rsidP="00112024">
      <w:pPr>
        <w:pStyle w:val="Default"/>
        <w:ind w:left="720"/>
        <w:rPr>
          <w:rFonts w:asciiTheme="minorHAnsi" w:hAnsiTheme="minorHAnsi" w:cstheme="minorHAnsi"/>
          <w:color w:val="auto"/>
          <w:sz w:val="22"/>
          <w:szCs w:val="22"/>
        </w:rPr>
      </w:pPr>
    </w:p>
    <w:p w14:paraId="26E80F4D"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The Information Commissioner </w:t>
      </w:r>
    </w:p>
    <w:p w14:paraId="2F9FBAA4"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Wycliffe House </w:t>
      </w:r>
    </w:p>
    <w:p w14:paraId="1DC7EBDD"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Water Lane </w:t>
      </w:r>
    </w:p>
    <w:p w14:paraId="19B03F4D"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Wilmslow </w:t>
      </w:r>
    </w:p>
    <w:p w14:paraId="1979216D"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Cheshire </w:t>
      </w:r>
    </w:p>
    <w:p w14:paraId="57040BC4" w14:textId="77777777" w:rsidR="00112024" w:rsidRPr="009E4817" w:rsidRDefault="00112024" w:rsidP="00112024">
      <w:pPr>
        <w:pStyle w:val="Default"/>
        <w:rPr>
          <w:rFonts w:asciiTheme="minorHAnsi" w:hAnsiTheme="minorHAnsi" w:cstheme="minorHAnsi"/>
          <w:color w:val="auto"/>
          <w:sz w:val="22"/>
          <w:szCs w:val="22"/>
        </w:rPr>
      </w:pPr>
      <w:r w:rsidRPr="009E4817">
        <w:rPr>
          <w:rFonts w:asciiTheme="minorHAnsi" w:hAnsiTheme="minorHAnsi" w:cstheme="minorHAnsi"/>
          <w:color w:val="auto"/>
          <w:sz w:val="22"/>
          <w:szCs w:val="22"/>
        </w:rPr>
        <w:t xml:space="preserve">SK9 5AF </w:t>
      </w:r>
    </w:p>
    <w:p w14:paraId="51444EBF" w14:textId="77777777" w:rsidR="00112024" w:rsidRPr="009E4817" w:rsidRDefault="00112024" w:rsidP="00112024">
      <w:pPr>
        <w:spacing w:before="0" w:beforeAutospacing="0" w:after="0" w:afterAutospacing="0"/>
        <w:rPr>
          <w:rFonts w:asciiTheme="minorHAnsi" w:hAnsiTheme="minorHAnsi" w:cstheme="minorHAnsi"/>
          <w:sz w:val="22"/>
          <w:szCs w:val="22"/>
        </w:rPr>
      </w:pPr>
      <w:r w:rsidRPr="009E4817">
        <w:rPr>
          <w:rFonts w:asciiTheme="minorHAnsi" w:hAnsiTheme="minorHAnsi" w:cstheme="minorHAnsi"/>
          <w:sz w:val="22"/>
          <w:szCs w:val="22"/>
        </w:rPr>
        <w:t xml:space="preserve">Phone: 08456 30 60 60 </w:t>
      </w:r>
    </w:p>
    <w:p w14:paraId="448DC87B" w14:textId="77777777" w:rsidR="00CD3982" w:rsidRDefault="0059395C" w:rsidP="00104DDC">
      <w:pPr>
        <w:pStyle w:val="Default"/>
        <w:rPr>
          <w:rFonts w:asciiTheme="minorHAnsi" w:hAnsiTheme="minorHAnsi" w:cstheme="minorHAnsi"/>
          <w:color w:val="auto"/>
          <w:sz w:val="22"/>
          <w:szCs w:val="22"/>
        </w:rPr>
      </w:pPr>
      <w:r w:rsidRPr="009E4817">
        <w:rPr>
          <w:rFonts w:asciiTheme="minorHAnsi" w:hAnsiTheme="minorHAnsi" w:cstheme="minorHAnsi"/>
          <w:sz w:val="22"/>
          <w:szCs w:val="22"/>
        </w:rPr>
        <w:t xml:space="preserve">More information </w:t>
      </w:r>
      <w:r w:rsidR="00104DDC" w:rsidRPr="009E4817">
        <w:rPr>
          <w:rFonts w:asciiTheme="minorHAnsi" w:hAnsiTheme="minorHAnsi" w:cstheme="minorHAnsi"/>
          <w:sz w:val="22"/>
          <w:szCs w:val="22"/>
        </w:rPr>
        <w:t xml:space="preserve">on the ICO website at: </w:t>
      </w:r>
      <w:hyperlink r:id="rId18" w:history="1">
        <w:r w:rsidR="00104DDC" w:rsidRPr="009E4817">
          <w:rPr>
            <w:rStyle w:val="Hyperlink"/>
            <w:rFonts w:asciiTheme="minorHAnsi" w:hAnsiTheme="minorHAnsi" w:cstheme="minorHAnsi"/>
            <w:color w:val="auto"/>
            <w:sz w:val="22"/>
            <w:szCs w:val="22"/>
          </w:rPr>
          <w:t>https://ico.org.uk/</w:t>
        </w:r>
      </w:hyperlink>
    </w:p>
    <w:p w14:paraId="0E510163" w14:textId="77777777" w:rsidR="00D7078F" w:rsidRPr="00D7078F" w:rsidRDefault="00D7078F" w:rsidP="00104DDC">
      <w:pPr>
        <w:pStyle w:val="Default"/>
        <w:rPr>
          <w:rFonts w:asciiTheme="minorHAnsi" w:hAnsiTheme="minorHAnsi" w:cstheme="minorHAnsi"/>
          <w:color w:val="auto"/>
          <w:sz w:val="22"/>
          <w:szCs w:val="22"/>
        </w:rPr>
      </w:pPr>
    </w:p>
    <w:p w14:paraId="54AED941" w14:textId="77777777" w:rsidR="00CD3982" w:rsidRDefault="00CD3982" w:rsidP="00104DDC">
      <w:pPr>
        <w:pStyle w:val="Default"/>
        <w:rPr>
          <w:rFonts w:asciiTheme="minorHAnsi" w:hAnsiTheme="minorHAnsi" w:cstheme="minorHAnsi"/>
          <w:b/>
          <w:bCs/>
          <w:color w:val="auto"/>
          <w:sz w:val="22"/>
          <w:szCs w:val="22"/>
          <w:highlight w:val="lightGray"/>
        </w:rPr>
      </w:pPr>
    </w:p>
    <w:p w14:paraId="52D1657C" w14:textId="77777777" w:rsidR="00104DDC" w:rsidRPr="009E4817" w:rsidRDefault="00104DDC" w:rsidP="00104DDC">
      <w:pPr>
        <w:pStyle w:val="Default"/>
        <w:rPr>
          <w:rFonts w:asciiTheme="minorHAnsi" w:hAnsiTheme="minorHAnsi" w:cstheme="minorHAnsi"/>
          <w:b/>
          <w:bCs/>
          <w:color w:val="auto"/>
          <w:sz w:val="22"/>
          <w:szCs w:val="22"/>
        </w:rPr>
      </w:pPr>
      <w:r w:rsidRPr="009E4817">
        <w:rPr>
          <w:rFonts w:asciiTheme="minorHAnsi" w:hAnsiTheme="minorHAnsi" w:cstheme="minorHAnsi"/>
          <w:b/>
          <w:bCs/>
          <w:color w:val="auto"/>
          <w:sz w:val="22"/>
          <w:szCs w:val="22"/>
          <w:highlight w:val="lightGray"/>
        </w:rPr>
        <w:t>Collecting Information Automatically</w:t>
      </w:r>
      <w:r w:rsidRPr="009E4817">
        <w:rPr>
          <w:rFonts w:asciiTheme="minorHAnsi" w:hAnsiTheme="minorHAnsi" w:cstheme="minorHAnsi"/>
          <w:b/>
          <w:bCs/>
          <w:color w:val="auto"/>
          <w:sz w:val="22"/>
          <w:szCs w:val="22"/>
        </w:rPr>
        <w:t xml:space="preserve"> </w:t>
      </w:r>
    </w:p>
    <w:p w14:paraId="462F1BD7" w14:textId="77777777" w:rsidR="00CD3982" w:rsidRPr="00CD3982" w:rsidRDefault="00CD3982" w:rsidP="00CD3982">
      <w:pPr>
        <w:pStyle w:val="NormalWeb"/>
        <w:shd w:val="clear" w:color="auto" w:fill="FFFFFF"/>
        <w:spacing w:line="384" w:lineRule="atLeast"/>
        <w:rPr>
          <w:rFonts w:asciiTheme="minorHAnsi" w:hAnsiTheme="minorHAnsi" w:cstheme="minorHAnsi"/>
          <w:color w:val="333333"/>
          <w:sz w:val="22"/>
          <w:szCs w:val="22"/>
          <w:lang w:val="en"/>
        </w:rPr>
      </w:pPr>
      <w:r w:rsidRPr="00CD3982">
        <w:rPr>
          <w:rFonts w:asciiTheme="minorHAnsi" w:hAnsiTheme="minorHAnsi" w:cstheme="minorHAnsi"/>
          <w:color w:val="333333"/>
          <w:sz w:val="22"/>
          <w:szCs w:val="22"/>
          <w:lang w:val="en"/>
        </w:rPr>
        <w:t>You can visit our site and use many of the services without telling us who you are or giving us any personally identifiable information.</w:t>
      </w:r>
    </w:p>
    <w:p w14:paraId="184BE01F" w14:textId="77777777" w:rsidR="00CD3982" w:rsidRPr="00CD3982" w:rsidRDefault="00CD3982" w:rsidP="00CD3982">
      <w:pPr>
        <w:pStyle w:val="NormalWeb"/>
        <w:shd w:val="clear" w:color="auto" w:fill="FFFFFF"/>
        <w:spacing w:line="384" w:lineRule="atLeast"/>
        <w:rPr>
          <w:rFonts w:asciiTheme="minorHAnsi" w:hAnsiTheme="minorHAnsi" w:cstheme="minorHAnsi"/>
          <w:color w:val="333333"/>
          <w:sz w:val="22"/>
          <w:szCs w:val="22"/>
          <w:lang w:val="en"/>
        </w:rPr>
      </w:pPr>
      <w:r w:rsidRPr="00CD3982">
        <w:rPr>
          <w:rFonts w:asciiTheme="minorHAnsi" w:hAnsiTheme="minorHAnsi" w:cstheme="minorHAnsi"/>
          <w:color w:val="333333"/>
          <w:sz w:val="22"/>
          <w:szCs w:val="22"/>
          <w:lang w:val="en"/>
        </w:rPr>
        <w:t xml:space="preserve">We do use some cookies to monitor traffic and improve our website. </w:t>
      </w:r>
      <w:r w:rsidRPr="00CD3982">
        <w:rPr>
          <w:rStyle w:val="Strong"/>
          <w:rFonts w:asciiTheme="minorHAnsi" w:hAnsiTheme="minorHAnsi" w:cstheme="minorHAnsi"/>
          <w:color w:val="333333"/>
          <w:sz w:val="22"/>
          <w:szCs w:val="22"/>
          <w:lang w:val="en"/>
        </w:rPr>
        <w:t>These cookies do not store any personal information.</w:t>
      </w:r>
      <w:r w:rsidRPr="00CD3982">
        <w:rPr>
          <w:rFonts w:asciiTheme="minorHAnsi" w:hAnsiTheme="minorHAnsi" w:cstheme="minorHAnsi"/>
          <w:color w:val="333333"/>
          <w:sz w:val="22"/>
          <w:szCs w:val="22"/>
          <w:lang w:val="en"/>
        </w:rPr>
        <w:t xml:space="preserve">  Read more about </w:t>
      </w:r>
      <w:hyperlink r:id="rId19" w:tgtFrame="_blank" w:history="1">
        <w:r w:rsidRPr="00CD3982">
          <w:rPr>
            <w:rStyle w:val="Hyperlink"/>
            <w:rFonts w:asciiTheme="minorHAnsi" w:eastAsiaTheme="majorEastAsia" w:hAnsiTheme="minorHAnsi" w:cstheme="minorHAnsi"/>
            <w:b/>
            <w:bCs/>
            <w:sz w:val="22"/>
            <w:szCs w:val="22"/>
            <w:lang w:val="en"/>
          </w:rPr>
          <w:t>Google Analytics and their use of cookies here</w:t>
        </w:r>
      </w:hyperlink>
      <w:r w:rsidRPr="00CD3982">
        <w:rPr>
          <w:rFonts w:asciiTheme="minorHAnsi" w:hAnsiTheme="minorHAnsi" w:cstheme="minorHAnsi"/>
          <w:color w:val="333333"/>
          <w:sz w:val="22"/>
          <w:szCs w:val="22"/>
          <w:lang w:val="en"/>
        </w:rPr>
        <w:t>.</w:t>
      </w:r>
    </w:p>
    <w:tbl>
      <w:tblPr>
        <w:tblW w:w="5000" w:type="pct"/>
        <w:tblBorders>
          <w:top w:val="single" w:sz="6" w:space="0" w:color="BBBBBB"/>
          <w:left w:val="single" w:sz="6" w:space="0" w:color="BBBBBB"/>
          <w:bottom w:val="single" w:sz="6" w:space="0" w:color="BBBBBB"/>
          <w:right w:val="single" w:sz="6" w:space="0" w:color="BBBBBB"/>
        </w:tblBorders>
        <w:shd w:val="clear" w:color="auto" w:fill="F4F4F4"/>
        <w:tblCellMar>
          <w:top w:w="15" w:type="dxa"/>
          <w:left w:w="15" w:type="dxa"/>
          <w:bottom w:w="15" w:type="dxa"/>
          <w:right w:w="15" w:type="dxa"/>
        </w:tblCellMar>
        <w:tblLook w:val="04A0" w:firstRow="1" w:lastRow="0" w:firstColumn="1" w:lastColumn="0" w:noHBand="0" w:noVBand="1"/>
        <w:tblDescription w:val="Google Analytics Cookies"/>
      </w:tblPr>
      <w:tblGrid>
        <w:gridCol w:w="820"/>
        <w:gridCol w:w="6420"/>
        <w:gridCol w:w="1066"/>
      </w:tblGrid>
      <w:tr w:rsidR="00CD3982" w:rsidRPr="00CD3982" w14:paraId="40024816" w14:textId="77777777" w:rsidTr="00CD3982">
        <w:trPr>
          <w:tblHeader/>
        </w:trPr>
        <w:tc>
          <w:tcPr>
            <w:tcW w:w="0" w:type="auto"/>
            <w:gridSpan w:val="3"/>
            <w:tcBorders>
              <w:top w:val="nil"/>
              <w:left w:val="nil"/>
              <w:bottom w:val="nil"/>
              <w:right w:val="nil"/>
            </w:tcBorders>
            <w:shd w:val="clear" w:color="auto" w:fill="DBDBDB"/>
            <w:tcMar>
              <w:top w:w="60" w:type="dxa"/>
              <w:left w:w="60" w:type="dxa"/>
              <w:bottom w:w="60" w:type="dxa"/>
              <w:right w:w="60" w:type="dxa"/>
            </w:tcMar>
            <w:vAlign w:val="center"/>
            <w:hideMark/>
          </w:tcPr>
          <w:p w14:paraId="31E1D702" w14:textId="77777777" w:rsidR="00CD3982" w:rsidRPr="00CD3982" w:rsidRDefault="00CD3982">
            <w:pPr>
              <w:spacing w:after="180" w:line="216" w:lineRule="atLeast"/>
              <w:jc w:val="center"/>
              <w:rPr>
                <w:rFonts w:asciiTheme="minorHAnsi" w:hAnsiTheme="minorHAnsi" w:cstheme="minorHAnsi"/>
                <w:color w:val="333333"/>
                <w:sz w:val="22"/>
                <w:szCs w:val="22"/>
              </w:rPr>
            </w:pPr>
            <w:r w:rsidRPr="00CD3982">
              <w:rPr>
                <w:rFonts w:asciiTheme="minorHAnsi" w:hAnsiTheme="minorHAnsi" w:cstheme="minorHAnsi"/>
                <w:color w:val="333333"/>
                <w:sz w:val="22"/>
                <w:szCs w:val="22"/>
              </w:rPr>
              <w:lastRenderedPageBreak/>
              <w:t>Google Analytics Cookies</w:t>
            </w:r>
          </w:p>
        </w:tc>
      </w:tr>
      <w:tr w:rsidR="00CD3982" w:rsidRPr="00CD3982" w14:paraId="1DD65E42" w14:textId="77777777" w:rsidTr="00CD3982">
        <w:trPr>
          <w:tblHeader/>
        </w:trPr>
        <w:tc>
          <w:tcPr>
            <w:tcW w:w="0" w:type="auto"/>
            <w:tcBorders>
              <w:bottom w:val="single" w:sz="18" w:space="0" w:color="CCCCCC"/>
              <w:right w:val="single" w:sz="6" w:space="0" w:color="C8C7C7"/>
            </w:tcBorders>
            <w:shd w:val="clear" w:color="auto" w:fill="DBDBDB"/>
            <w:tcMar>
              <w:top w:w="60" w:type="dxa"/>
              <w:left w:w="60" w:type="dxa"/>
              <w:bottom w:w="60" w:type="dxa"/>
              <w:right w:w="60" w:type="dxa"/>
            </w:tcMar>
            <w:vAlign w:val="center"/>
            <w:hideMark/>
          </w:tcPr>
          <w:p w14:paraId="32943E19" w14:textId="77777777" w:rsidR="00CD3982" w:rsidRPr="00CD3982" w:rsidRDefault="00CD3982">
            <w:pPr>
              <w:spacing w:after="180" w:line="300" w:lineRule="auto"/>
              <w:rPr>
                <w:rFonts w:asciiTheme="minorHAnsi" w:hAnsiTheme="minorHAnsi" w:cstheme="minorHAnsi"/>
                <w:b/>
                <w:bCs/>
                <w:color w:val="333333"/>
                <w:sz w:val="22"/>
                <w:szCs w:val="22"/>
              </w:rPr>
            </w:pPr>
            <w:r w:rsidRPr="00CD3982">
              <w:rPr>
                <w:rFonts w:asciiTheme="minorHAnsi" w:hAnsiTheme="minorHAnsi" w:cstheme="minorHAnsi"/>
                <w:b/>
                <w:bCs/>
                <w:color w:val="333333"/>
                <w:sz w:val="22"/>
                <w:szCs w:val="22"/>
              </w:rPr>
              <w:t>Name</w:t>
            </w:r>
          </w:p>
        </w:tc>
        <w:tc>
          <w:tcPr>
            <w:tcW w:w="0" w:type="auto"/>
            <w:tcBorders>
              <w:bottom w:val="single" w:sz="18" w:space="0" w:color="CCCCCC"/>
              <w:right w:val="single" w:sz="6" w:space="0" w:color="C8C7C7"/>
            </w:tcBorders>
            <w:shd w:val="clear" w:color="auto" w:fill="DBDBDB"/>
            <w:tcMar>
              <w:top w:w="60" w:type="dxa"/>
              <w:left w:w="60" w:type="dxa"/>
              <w:bottom w:w="60" w:type="dxa"/>
              <w:right w:w="60" w:type="dxa"/>
            </w:tcMar>
            <w:vAlign w:val="center"/>
            <w:hideMark/>
          </w:tcPr>
          <w:p w14:paraId="7C1F1135" w14:textId="77777777" w:rsidR="00CD3982" w:rsidRPr="00CD3982" w:rsidRDefault="00CD3982">
            <w:pPr>
              <w:spacing w:after="180" w:line="300" w:lineRule="auto"/>
              <w:rPr>
                <w:rFonts w:asciiTheme="minorHAnsi" w:hAnsiTheme="minorHAnsi" w:cstheme="minorHAnsi"/>
                <w:b/>
                <w:bCs/>
                <w:color w:val="333333"/>
                <w:sz w:val="22"/>
                <w:szCs w:val="22"/>
              </w:rPr>
            </w:pPr>
            <w:r w:rsidRPr="00CD3982">
              <w:rPr>
                <w:rFonts w:asciiTheme="minorHAnsi" w:hAnsiTheme="minorHAnsi" w:cstheme="minorHAnsi"/>
                <w:b/>
                <w:bCs/>
                <w:color w:val="333333"/>
                <w:sz w:val="22"/>
                <w:szCs w:val="22"/>
              </w:rPr>
              <w:t>Description</w:t>
            </w:r>
          </w:p>
        </w:tc>
        <w:tc>
          <w:tcPr>
            <w:tcW w:w="0" w:type="auto"/>
            <w:tcBorders>
              <w:bottom w:val="single" w:sz="18" w:space="0" w:color="CCCCCC"/>
              <w:right w:val="single" w:sz="6" w:space="0" w:color="C8C7C7"/>
            </w:tcBorders>
            <w:shd w:val="clear" w:color="auto" w:fill="DBDBDB"/>
            <w:tcMar>
              <w:top w:w="60" w:type="dxa"/>
              <w:left w:w="60" w:type="dxa"/>
              <w:bottom w:w="60" w:type="dxa"/>
              <w:right w:w="60" w:type="dxa"/>
            </w:tcMar>
            <w:vAlign w:val="center"/>
            <w:hideMark/>
          </w:tcPr>
          <w:p w14:paraId="4EE40D13" w14:textId="77777777" w:rsidR="00CD3982" w:rsidRPr="00CD3982" w:rsidRDefault="00CD3982">
            <w:pPr>
              <w:spacing w:after="180" w:line="300" w:lineRule="auto"/>
              <w:rPr>
                <w:rFonts w:asciiTheme="minorHAnsi" w:hAnsiTheme="minorHAnsi" w:cstheme="minorHAnsi"/>
                <w:b/>
                <w:bCs/>
                <w:color w:val="333333"/>
                <w:sz w:val="22"/>
                <w:szCs w:val="22"/>
              </w:rPr>
            </w:pPr>
            <w:r w:rsidRPr="00CD3982">
              <w:rPr>
                <w:rFonts w:asciiTheme="minorHAnsi" w:hAnsiTheme="minorHAnsi" w:cstheme="minorHAnsi"/>
                <w:b/>
                <w:bCs/>
                <w:color w:val="333333"/>
                <w:sz w:val="22"/>
                <w:szCs w:val="22"/>
              </w:rPr>
              <w:t>Expiration</w:t>
            </w:r>
          </w:p>
        </w:tc>
      </w:tr>
      <w:tr w:rsidR="00CD3982" w:rsidRPr="00CD3982" w14:paraId="3F644865" w14:textId="77777777" w:rsidTr="00CD3982">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43EAC0F9"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__utma</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1FF9F6BD"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Used to determine unique visitors to our site. It is updated with each page view.</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537B61D0" w14:textId="77777777" w:rsidR="00CD3982" w:rsidRPr="00CD3982" w:rsidRDefault="00CD3982" w:rsidP="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2 years</w:t>
            </w:r>
          </w:p>
        </w:tc>
      </w:tr>
      <w:tr w:rsidR="00CD3982" w:rsidRPr="00CD3982" w14:paraId="7289434E" w14:textId="77777777" w:rsidTr="00CD3982">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053A30BF"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__utmb</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246CD200"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Used to establish and continue a user session. Each time a user visits a different page on our site, this cookie is updated to expire in 30 minutes, thus continuing a single session for as long as user activity continues within 30-minute intervals. This cookie expires when a user pauses on a page on our site for longer than 30 minutes.</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7DC10FD4"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30 minutes</w:t>
            </w:r>
          </w:p>
        </w:tc>
      </w:tr>
      <w:tr w:rsidR="00CD3982" w:rsidRPr="00CD3982" w14:paraId="0188F920" w14:textId="77777777" w:rsidTr="00CD3982">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16E7FAF4"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__utmc</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5C93209B" w14:textId="77777777" w:rsidR="00CD3982" w:rsidRPr="00CD3982" w:rsidRDefault="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Operates in conjunction with the __utmb cookie to determine whether or not to establish a new session for the user. In particular, this cookie is not provided with an expiration date; it expires when the user exits the browser.</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1356BC78" w14:textId="77777777" w:rsidR="00CD3982" w:rsidRPr="00CD3982" w:rsidRDefault="00CD3982" w:rsidP="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Not set</w:t>
            </w:r>
          </w:p>
        </w:tc>
      </w:tr>
      <w:tr w:rsidR="00CD3982" w:rsidRPr="00CD3982" w14:paraId="6ED532C0" w14:textId="77777777" w:rsidTr="00CD3982">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7EC9F692" w14:textId="77777777" w:rsidR="00CD3982" w:rsidRPr="00CD3982" w:rsidRDefault="00CD3982" w:rsidP="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__utmz</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250536DA" w14:textId="77777777" w:rsidR="00CD3982" w:rsidRPr="00CD3982" w:rsidRDefault="00CD3982" w:rsidP="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Stores the type of referral used by the visitor to reach our site, whether via a direct method, a referring link, a website search, or a campaign such as an ad or an email link. It is used to calculate search engine traffic, ad campaigns and page navigation within our own site. The cookie is updated with each page view to your site.</w:t>
            </w:r>
          </w:p>
        </w:tc>
        <w:tc>
          <w:tcPr>
            <w:tcW w:w="0" w:type="auto"/>
            <w:tcBorders>
              <w:top w:val="single" w:sz="6" w:space="0" w:color="C8C7C7"/>
              <w:left w:val="single" w:sz="6" w:space="0" w:color="C8C7C7"/>
              <w:bottom w:val="single" w:sz="6" w:space="0" w:color="C8C7C7"/>
              <w:right w:val="single" w:sz="6" w:space="0" w:color="C8C7C7"/>
            </w:tcBorders>
            <w:shd w:val="clear" w:color="auto" w:fill="F4F4F4"/>
            <w:tcMar>
              <w:top w:w="45" w:type="dxa"/>
              <w:left w:w="60" w:type="dxa"/>
              <w:bottom w:w="45" w:type="dxa"/>
              <w:right w:w="60" w:type="dxa"/>
            </w:tcMar>
            <w:vAlign w:val="center"/>
            <w:hideMark/>
          </w:tcPr>
          <w:p w14:paraId="5416194B" w14:textId="77777777" w:rsidR="00CD3982" w:rsidRPr="00CD3982" w:rsidRDefault="00CD3982" w:rsidP="00CD3982">
            <w:pPr>
              <w:spacing w:after="180" w:line="300" w:lineRule="auto"/>
              <w:rPr>
                <w:rFonts w:asciiTheme="minorHAnsi" w:hAnsiTheme="minorHAnsi" w:cstheme="minorHAnsi"/>
                <w:color w:val="434343"/>
                <w:sz w:val="22"/>
                <w:szCs w:val="22"/>
              </w:rPr>
            </w:pPr>
            <w:r w:rsidRPr="00CD3982">
              <w:rPr>
                <w:rFonts w:asciiTheme="minorHAnsi" w:hAnsiTheme="minorHAnsi" w:cstheme="minorHAnsi"/>
                <w:color w:val="434343"/>
                <w:sz w:val="22"/>
                <w:szCs w:val="22"/>
              </w:rPr>
              <w:t>6 months</w:t>
            </w:r>
          </w:p>
        </w:tc>
      </w:tr>
    </w:tbl>
    <w:p w14:paraId="0408EE28" w14:textId="77777777" w:rsidR="00CD3982" w:rsidRPr="00CD3982" w:rsidRDefault="00CD3982" w:rsidP="00CD3982">
      <w:pPr>
        <w:pStyle w:val="NormalWeb"/>
        <w:shd w:val="clear" w:color="auto" w:fill="FFFFFF"/>
        <w:spacing w:line="384" w:lineRule="atLeast"/>
        <w:rPr>
          <w:rFonts w:asciiTheme="minorHAnsi" w:hAnsiTheme="minorHAnsi" w:cstheme="minorHAnsi"/>
          <w:color w:val="333333"/>
          <w:sz w:val="22"/>
          <w:szCs w:val="22"/>
          <w:lang w:val="en"/>
        </w:rPr>
      </w:pPr>
      <w:r w:rsidRPr="00CD3982">
        <w:rPr>
          <w:rFonts w:asciiTheme="minorHAnsi" w:hAnsiTheme="minorHAnsi" w:cstheme="minorHAnsi"/>
          <w:color w:val="333333"/>
          <w:sz w:val="22"/>
          <w:szCs w:val="22"/>
          <w:lang w:val="en"/>
        </w:rPr>
        <w:t xml:space="preserve">You can restrict or block cookies through your browser settings. The Help function within your browser should tell you how. Alternatively, visit </w:t>
      </w:r>
      <w:hyperlink r:id="rId20" w:tgtFrame="_blank" w:history="1">
        <w:r w:rsidRPr="00CD3982">
          <w:rPr>
            <w:rStyle w:val="Hyperlink"/>
            <w:rFonts w:asciiTheme="minorHAnsi" w:eastAsiaTheme="majorEastAsia" w:hAnsiTheme="minorHAnsi" w:cstheme="minorHAnsi"/>
            <w:b/>
            <w:bCs/>
            <w:sz w:val="22"/>
            <w:szCs w:val="22"/>
            <w:lang w:val="en"/>
          </w:rPr>
          <w:t>www.aboutcookies.org</w:t>
        </w:r>
      </w:hyperlink>
      <w:r w:rsidRPr="00CD3982">
        <w:rPr>
          <w:rFonts w:asciiTheme="minorHAnsi" w:hAnsiTheme="minorHAnsi" w:cstheme="minorHAnsi"/>
          <w:color w:val="333333"/>
          <w:sz w:val="22"/>
          <w:szCs w:val="22"/>
          <w:lang w:val="en"/>
        </w:rPr>
        <w:t>. For information on how to do this on your mobile phone, refer to your manual.</w:t>
      </w:r>
    </w:p>
    <w:p w14:paraId="65A5387D" w14:textId="77777777" w:rsidR="00CD3982" w:rsidRPr="00CD3982" w:rsidRDefault="00CD3982" w:rsidP="00CD3982">
      <w:pPr>
        <w:pStyle w:val="NormalWeb"/>
        <w:shd w:val="clear" w:color="auto" w:fill="FFFFFF"/>
        <w:spacing w:line="384" w:lineRule="atLeast"/>
        <w:rPr>
          <w:rFonts w:asciiTheme="minorHAnsi" w:hAnsiTheme="minorHAnsi" w:cstheme="minorHAnsi"/>
          <w:color w:val="333333"/>
          <w:sz w:val="22"/>
          <w:szCs w:val="22"/>
          <w:lang w:val="en"/>
        </w:rPr>
      </w:pPr>
      <w:r w:rsidRPr="00CD3982">
        <w:rPr>
          <w:rFonts w:asciiTheme="minorHAnsi" w:hAnsiTheme="minorHAnsi" w:cstheme="minorHAnsi"/>
          <w:color w:val="333333"/>
          <w:sz w:val="22"/>
          <w:szCs w:val="22"/>
          <w:lang w:val="en"/>
        </w:rPr>
        <w:t>We automatically receive and record information on server logs from your browser. We only monitor the IP addresses of visitors to assess which pages are the most popular. These are not linked to any personal data; all visitors to our site remain anonymous.</w:t>
      </w:r>
    </w:p>
    <w:p w14:paraId="0E7509F3" w14:textId="77777777" w:rsidR="00EC02EF" w:rsidRDefault="00CD3982" w:rsidP="005545A2">
      <w:pPr>
        <w:spacing w:before="0" w:beforeAutospacing="0" w:after="0" w:afterAutospacing="0" w:line="240" w:lineRule="auto"/>
        <w:rPr>
          <w:rFonts w:asciiTheme="minorHAnsi" w:hAnsiTheme="minorHAnsi" w:cstheme="minorHAnsi"/>
          <w:b/>
          <w:sz w:val="22"/>
          <w:szCs w:val="22"/>
          <w:highlight w:val="lightGray"/>
        </w:rPr>
      </w:pPr>
      <w:r w:rsidRPr="00CD3982">
        <w:rPr>
          <w:rFonts w:asciiTheme="minorHAnsi" w:hAnsiTheme="minorHAnsi" w:cstheme="minorHAnsi"/>
          <w:color w:val="333333"/>
          <w:sz w:val="22"/>
          <w:szCs w:val="22"/>
          <w:lang w:val="en"/>
        </w:rPr>
        <w:t>Web access logs may be used to prevent security breaches, and to ensure the integrity of the data on our servers. The logs are deleted periodically.</w:t>
      </w:r>
    </w:p>
    <w:p w14:paraId="3B0B7064" w14:textId="77777777" w:rsidR="00EC02EF" w:rsidRPr="009E4817" w:rsidRDefault="00EC02EF" w:rsidP="005545A2">
      <w:pPr>
        <w:spacing w:before="0" w:beforeAutospacing="0" w:after="0" w:afterAutospacing="0" w:line="240" w:lineRule="auto"/>
        <w:rPr>
          <w:rFonts w:asciiTheme="minorHAnsi" w:hAnsiTheme="minorHAnsi" w:cstheme="minorHAnsi"/>
          <w:b/>
          <w:sz w:val="22"/>
          <w:szCs w:val="22"/>
          <w:highlight w:val="lightGray"/>
        </w:rPr>
      </w:pPr>
    </w:p>
    <w:p w14:paraId="40E38040" w14:textId="77777777" w:rsidR="00104DDC" w:rsidRPr="009E4817" w:rsidRDefault="00104DDC" w:rsidP="005545A2">
      <w:pPr>
        <w:spacing w:before="0" w:beforeAutospacing="0" w:after="0" w:afterAutospacing="0" w:line="240" w:lineRule="auto"/>
        <w:rPr>
          <w:rFonts w:asciiTheme="minorHAnsi" w:hAnsiTheme="minorHAnsi" w:cstheme="minorHAnsi"/>
          <w:b/>
          <w:sz w:val="22"/>
          <w:szCs w:val="22"/>
        </w:rPr>
      </w:pPr>
      <w:r w:rsidRPr="009E4817">
        <w:rPr>
          <w:rFonts w:asciiTheme="minorHAnsi" w:hAnsiTheme="minorHAnsi" w:cstheme="minorHAnsi"/>
          <w:b/>
          <w:sz w:val="22"/>
          <w:szCs w:val="22"/>
          <w:highlight w:val="lightGray"/>
        </w:rPr>
        <w:t>Information Security Incident</w:t>
      </w:r>
    </w:p>
    <w:p w14:paraId="72BBDB82" w14:textId="77777777" w:rsidR="00104DDC" w:rsidRPr="009E4817" w:rsidRDefault="00104DDC" w:rsidP="005545A2">
      <w:pPr>
        <w:spacing w:before="0" w:beforeAutospacing="0" w:after="0" w:afterAutospacing="0" w:line="240" w:lineRule="auto"/>
        <w:rPr>
          <w:rFonts w:asciiTheme="minorHAnsi" w:hAnsiTheme="minorHAnsi" w:cstheme="minorHAnsi"/>
          <w:sz w:val="22"/>
          <w:szCs w:val="22"/>
        </w:rPr>
      </w:pPr>
    </w:p>
    <w:p w14:paraId="2BE0F646" w14:textId="77777777" w:rsidR="00104DDC" w:rsidRPr="009E4817" w:rsidRDefault="00104DDC" w:rsidP="005545A2">
      <w:p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Should you wish to report an Information Security Incident, this can be done by:</w:t>
      </w:r>
    </w:p>
    <w:p w14:paraId="7054B292" w14:textId="10E82042" w:rsidR="00104DDC" w:rsidRDefault="00104DDC" w:rsidP="005545A2">
      <w:pPr>
        <w:spacing w:before="0" w:beforeAutospacing="0" w:after="0" w:afterAutospacing="0" w:line="240" w:lineRule="auto"/>
        <w:rPr>
          <w:rFonts w:asciiTheme="minorHAnsi" w:hAnsiTheme="minorHAnsi" w:cstheme="minorHAnsi"/>
          <w:sz w:val="22"/>
          <w:szCs w:val="22"/>
        </w:rPr>
      </w:pPr>
    </w:p>
    <w:p w14:paraId="342A4816" w14:textId="77777777" w:rsidR="00F719F6" w:rsidRPr="009E4817" w:rsidRDefault="00F719F6" w:rsidP="005545A2">
      <w:pPr>
        <w:spacing w:before="0" w:beforeAutospacing="0" w:after="0" w:afterAutospacing="0" w:line="240" w:lineRule="auto"/>
        <w:rPr>
          <w:rFonts w:asciiTheme="minorHAnsi" w:hAnsiTheme="minorHAnsi" w:cstheme="minorHAnsi"/>
          <w:sz w:val="22"/>
          <w:szCs w:val="22"/>
        </w:rPr>
      </w:pPr>
    </w:p>
    <w:p w14:paraId="27BEED23" w14:textId="77777777" w:rsidR="00104DDC" w:rsidRPr="009E4817" w:rsidRDefault="00104DDC" w:rsidP="00104DDC">
      <w:pPr>
        <w:pStyle w:val="ListParagraph"/>
        <w:numPr>
          <w:ilvl w:val="0"/>
          <w:numId w:val="13"/>
        </w:numPr>
        <w:spacing w:before="0" w:beforeAutospacing="0" w:after="0" w:afterAutospacing="0" w:line="240" w:lineRule="auto"/>
        <w:rPr>
          <w:rFonts w:asciiTheme="minorHAnsi" w:hAnsiTheme="minorHAnsi" w:cstheme="minorHAnsi"/>
          <w:sz w:val="22"/>
          <w:szCs w:val="22"/>
        </w:rPr>
      </w:pPr>
      <w:r w:rsidRPr="009E4817">
        <w:rPr>
          <w:rFonts w:asciiTheme="minorHAnsi" w:hAnsiTheme="minorHAnsi" w:cstheme="minorHAnsi"/>
          <w:sz w:val="22"/>
          <w:szCs w:val="22"/>
        </w:rPr>
        <w:t>In writing to the:</w:t>
      </w:r>
    </w:p>
    <w:p w14:paraId="629C2676" w14:textId="77777777" w:rsidR="00104DDC" w:rsidRPr="009E4817" w:rsidRDefault="00104DDC" w:rsidP="009E4817">
      <w:pPr>
        <w:pStyle w:val="ListParagraph"/>
        <w:spacing w:before="0" w:beforeAutospacing="0" w:after="0" w:afterAutospacing="0" w:line="240" w:lineRule="auto"/>
        <w:ind w:left="1440"/>
        <w:rPr>
          <w:rFonts w:asciiTheme="minorHAnsi" w:hAnsiTheme="minorHAnsi" w:cstheme="minorHAnsi"/>
          <w:sz w:val="22"/>
          <w:szCs w:val="22"/>
        </w:rPr>
      </w:pPr>
      <w:r w:rsidRPr="009E4817">
        <w:rPr>
          <w:rFonts w:asciiTheme="minorHAnsi" w:hAnsiTheme="minorHAnsi" w:cstheme="minorHAnsi"/>
          <w:sz w:val="22"/>
          <w:szCs w:val="22"/>
        </w:rPr>
        <w:t>Data</w:t>
      </w:r>
      <w:r w:rsidR="00957D1D" w:rsidRPr="009E4817">
        <w:rPr>
          <w:rFonts w:asciiTheme="minorHAnsi" w:hAnsiTheme="minorHAnsi" w:cstheme="minorHAnsi"/>
          <w:sz w:val="22"/>
          <w:szCs w:val="22"/>
        </w:rPr>
        <w:t xml:space="preserve"> Protection Officer </w:t>
      </w:r>
    </w:p>
    <w:p w14:paraId="1B7C7967" w14:textId="77777777" w:rsidR="00104DDC" w:rsidRPr="009E4817" w:rsidRDefault="00104DDC" w:rsidP="009E4817">
      <w:pPr>
        <w:pStyle w:val="ListParagraph"/>
        <w:spacing w:before="0" w:beforeAutospacing="0" w:after="0" w:afterAutospacing="0"/>
        <w:ind w:left="1440"/>
        <w:rPr>
          <w:rFonts w:asciiTheme="minorHAnsi" w:hAnsiTheme="minorHAnsi" w:cstheme="minorHAnsi"/>
          <w:sz w:val="22"/>
          <w:szCs w:val="22"/>
        </w:rPr>
      </w:pPr>
      <w:r w:rsidRPr="009E4817">
        <w:rPr>
          <w:rFonts w:asciiTheme="minorHAnsi" w:hAnsiTheme="minorHAnsi" w:cstheme="minorHAnsi"/>
          <w:sz w:val="22"/>
          <w:szCs w:val="22"/>
        </w:rPr>
        <w:lastRenderedPageBreak/>
        <w:t>Tamworth Borough Council</w:t>
      </w:r>
    </w:p>
    <w:p w14:paraId="114A138D" w14:textId="77777777" w:rsidR="00104DDC" w:rsidRPr="009E4817" w:rsidRDefault="00104DDC" w:rsidP="009E4817">
      <w:pPr>
        <w:pStyle w:val="ListParagraph"/>
        <w:spacing w:before="0" w:beforeAutospacing="0" w:after="0" w:afterAutospacing="0"/>
        <w:ind w:left="1440"/>
        <w:rPr>
          <w:rFonts w:asciiTheme="minorHAnsi" w:hAnsiTheme="minorHAnsi" w:cstheme="minorHAnsi"/>
          <w:sz w:val="22"/>
          <w:szCs w:val="22"/>
        </w:rPr>
      </w:pPr>
      <w:r w:rsidRPr="009E4817">
        <w:rPr>
          <w:rFonts w:asciiTheme="minorHAnsi" w:hAnsiTheme="minorHAnsi" w:cstheme="minorHAnsi"/>
          <w:sz w:val="22"/>
          <w:szCs w:val="22"/>
        </w:rPr>
        <w:t>Marmion House</w:t>
      </w:r>
    </w:p>
    <w:p w14:paraId="61DCC55D" w14:textId="77777777" w:rsidR="00104DDC" w:rsidRPr="009E4817" w:rsidRDefault="00104DDC" w:rsidP="009E4817">
      <w:pPr>
        <w:pStyle w:val="ListParagraph"/>
        <w:spacing w:before="0" w:beforeAutospacing="0" w:after="0" w:afterAutospacing="0"/>
        <w:ind w:left="1440"/>
        <w:rPr>
          <w:rFonts w:asciiTheme="minorHAnsi" w:hAnsiTheme="minorHAnsi" w:cstheme="minorHAnsi"/>
          <w:sz w:val="22"/>
          <w:szCs w:val="22"/>
        </w:rPr>
      </w:pPr>
      <w:r w:rsidRPr="009E4817">
        <w:rPr>
          <w:rFonts w:asciiTheme="minorHAnsi" w:hAnsiTheme="minorHAnsi" w:cstheme="minorHAnsi"/>
          <w:sz w:val="22"/>
          <w:szCs w:val="22"/>
        </w:rPr>
        <w:t>Lichfield Street</w:t>
      </w:r>
    </w:p>
    <w:p w14:paraId="6D8C6304" w14:textId="77777777" w:rsidR="00104DDC" w:rsidRPr="009E4817" w:rsidRDefault="00104DDC" w:rsidP="009E4817">
      <w:pPr>
        <w:pStyle w:val="ListParagraph"/>
        <w:spacing w:before="0" w:beforeAutospacing="0" w:after="0" w:afterAutospacing="0"/>
        <w:ind w:left="1440"/>
        <w:rPr>
          <w:rFonts w:asciiTheme="minorHAnsi" w:hAnsiTheme="minorHAnsi" w:cstheme="minorHAnsi"/>
          <w:sz w:val="22"/>
          <w:szCs w:val="22"/>
        </w:rPr>
      </w:pPr>
      <w:r w:rsidRPr="009E4817">
        <w:rPr>
          <w:rFonts w:asciiTheme="minorHAnsi" w:hAnsiTheme="minorHAnsi" w:cstheme="minorHAnsi"/>
          <w:sz w:val="22"/>
          <w:szCs w:val="22"/>
        </w:rPr>
        <w:t>Tamworth</w:t>
      </w:r>
    </w:p>
    <w:p w14:paraId="3DBF6F50" w14:textId="77777777" w:rsidR="00104DDC" w:rsidRPr="009E4817" w:rsidRDefault="00104DDC" w:rsidP="009E4817">
      <w:pPr>
        <w:pStyle w:val="ListParagraph"/>
        <w:spacing w:before="0" w:beforeAutospacing="0" w:after="0" w:afterAutospacing="0"/>
        <w:ind w:left="1440"/>
        <w:rPr>
          <w:rFonts w:asciiTheme="minorHAnsi" w:hAnsiTheme="minorHAnsi" w:cstheme="minorHAnsi"/>
          <w:sz w:val="22"/>
          <w:szCs w:val="22"/>
        </w:rPr>
      </w:pPr>
      <w:r w:rsidRPr="009E4817">
        <w:rPr>
          <w:rFonts w:asciiTheme="minorHAnsi" w:hAnsiTheme="minorHAnsi" w:cstheme="minorHAnsi"/>
          <w:sz w:val="22"/>
          <w:szCs w:val="22"/>
        </w:rPr>
        <w:t>Staffordshire</w:t>
      </w:r>
    </w:p>
    <w:p w14:paraId="741E2866" w14:textId="77777777" w:rsidR="00104DDC" w:rsidRPr="009E4817" w:rsidRDefault="00104DDC" w:rsidP="009E4817">
      <w:pPr>
        <w:pStyle w:val="ListParagraph"/>
        <w:spacing w:before="0" w:beforeAutospacing="0" w:after="0" w:afterAutospacing="0"/>
        <w:ind w:left="1440"/>
        <w:rPr>
          <w:rFonts w:asciiTheme="minorHAnsi" w:hAnsiTheme="minorHAnsi" w:cstheme="minorHAnsi"/>
          <w:sz w:val="22"/>
          <w:szCs w:val="22"/>
        </w:rPr>
      </w:pPr>
      <w:r w:rsidRPr="009E4817">
        <w:rPr>
          <w:rFonts w:asciiTheme="minorHAnsi" w:hAnsiTheme="minorHAnsi" w:cstheme="minorHAnsi"/>
          <w:sz w:val="22"/>
          <w:szCs w:val="22"/>
        </w:rPr>
        <w:t>B79</w:t>
      </w:r>
      <w:r w:rsidR="006D0DFF" w:rsidRPr="009E4817">
        <w:rPr>
          <w:rFonts w:asciiTheme="minorHAnsi" w:hAnsiTheme="minorHAnsi" w:cstheme="minorHAnsi"/>
          <w:sz w:val="22"/>
          <w:szCs w:val="22"/>
        </w:rPr>
        <w:t xml:space="preserve"> </w:t>
      </w:r>
      <w:r w:rsidRPr="009E4817">
        <w:rPr>
          <w:rFonts w:asciiTheme="minorHAnsi" w:hAnsiTheme="minorHAnsi" w:cstheme="minorHAnsi"/>
          <w:sz w:val="22"/>
          <w:szCs w:val="22"/>
        </w:rPr>
        <w:t>7BZ</w:t>
      </w:r>
    </w:p>
    <w:p w14:paraId="4400D72D" w14:textId="77777777" w:rsidR="00104DDC" w:rsidRPr="009E4817" w:rsidRDefault="00104DDC" w:rsidP="00104DDC">
      <w:pPr>
        <w:pStyle w:val="ListParagraph"/>
        <w:spacing w:before="0" w:beforeAutospacing="0" w:after="0" w:afterAutospacing="0"/>
        <w:rPr>
          <w:rFonts w:asciiTheme="minorHAnsi" w:hAnsiTheme="minorHAnsi" w:cstheme="minorHAnsi"/>
          <w:sz w:val="22"/>
          <w:szCs w:val="22"/>
        </w:rPr>
      </w:pPr>
    </w:p>
    <w:p w14:paraId="6F4BB894" w14:textId="77777777" w:rsidR="00104DDC" w:rsidRPr="009E4817" w:rsidRDefault="00104DDC" w:rsidP="00104DDC">
      <w:pPr>
        <w:pStyle w:val="ListParagraph"/>
        <w:numPr>
          <w:ilvl w:val="0"/>
          <w:numId w:val="13"/>
        </w:numPr>
        <w:spacing w:before="0" w:beforeAutospacing="0" w:after="0" w:afterAutospacing="0"/>
        <w:rPr>
          <w:rStyle w:val="Hyperlink"/>
          <w:rFonts w:asciiTheme="minorHAnsi" w:hAnsiTheme="minorHAnsi" w:cstheme="minorHAnsi"/>
          <w:color w:val="auto"/>
          <w:sz w:val="22"/>
          <w:szCs w:val="22"/>
        </w:rPr>
      </w:pPr>
      <w:r w:rsidRPr="009E4817">
        <w:rPr>
          <w:rFonts w:asciiTheme="minorHAnsi" w:hAnsiTheme="minorHAnsi" w:cstheme="minorHAnsi"/>
          <w:sz w:val="22"/>
          <w:szCs w:val="22"/>
        </w:rPr>
        <w:t xml:space="preserve">Or by Email: </w:t>
      </w:r>
      <w:hyperlink r:id="rId21" w:history="1">
        <w:r w:rsidRPr="009E4817">
          <w:rPr>
            <w:rStyle w:val="Hyperlink"/>
            <w:rFonts w:asciiTheme="minorHAnsi" w:hAnsiTheme="minorHAnsi" w:cstheme="minorHAnsi"/>
            <w:b/>
            <w:color w:val="auto"/>
            <w:sz w:val="22"/>
            <w:szCs w:val="22"/>
          </w:rPr>
          <w:t>Data-Protection@tamworth.gov.uk</w:t>
        </w:r>
      </w:hyperlink>
    </w:p>
    <w:p w14:paraId="46F500CC" w14:textId="77777777" w:rsidR="00104DDC" w:rsidRPr="009E4817" w:rsidRDefault="00104DDC" w:rsidP="00104DDC">
      <w:pPr>
        <w:pStyle w:val="ListParagraph"/>
        <w:spacing w:before="0" w:beforeAutospacing="0" w:after="0" w:afterAutospacing="0"/>
        <w:rPr>
          <w:rStyle w:val="Hyperlink"/>
          <w:rFonts w:asciiTheme="minorHAnsi" w:hAnsiTheme="minorHAnsi" w:cstheme="minorHAnsi"/>
          <w:color w:val="auto"/>
          <w:sz w:val="22"/>
          <w:szCs w:val="22"/>
        </w:rPr>
      </w:pPr>
    </w:p>
    <w:p w14:paraId="402C75D7" w14:textId="77777777" w:rsidR="00517051" w:rsidRPr="009E4817" w:rsidRDefault="00517051" w:rsidP="00104DDC">
      <w:pPr>
        <w:spacing w:before="0" w:beforeAutospacing="0" w:after="0" w:afterAutospacing="0"/>
        <w:rPr>
          <w:rFonts w:asciiTheme="minorHAnsi" w:hAnsiTheme="minorHAnsi" w:cstheme="minorHAnsi"/>
          <w:b/>
          <w:bCs/>
          <w:sz w:val="22"/>
          <w:szCs w:val="22"/>
        </w:rPr>
      </w:pPr>
    </w:p>
    <w:p w14:paraId="0ED641CC" w14:textId="77777777" w:rsidR="00112024" w:rsidRPr="00EC02EF" w:rsidRDefault="00112024" w:rsidP="00104DDC">
      <w:pPr>
        <w:spacing w:before="0" w:beforeAutospacing="0" w:after="0" w:afterAutospacing="0"/>
        <w:rPr>
          <w:rFonts w:asciiTheme="minorHAnsi" w:hAnsiTheme="minorHAnsi" w:cstheme="minorHAnsi"/>
          <w:b/>
          <w:bCs/>
          <w:sz w:val="22"/>
          <w:szCs w:val="22"/>
          <w:highlight w:val="lightGray"/>
        </w:rPr>
      </w:pPr>
    </w:p>
    <w:p w14:paraId="4CA6D89F" w14:textId="77777777" w:rsidR="00104DDC" w:rsidRPr="00EC02EF" w:rsidRDefault="00112024" w:rsidP="00104DDC">
      <w:pPr>
        <w:spacing w:before="0" w:beforeAutospacing="0" w:after="0" w:afterAutospacing="0"/>
        <w:rPr>
          <w:rFonts w:asciiTheme="minorHAnsi" w:hAnsiTheme="minorHAnsi" w:cstheme="minorHAnsi"/>
          <w:b/>
          <w:bCs/>
          <w:sz w:val="22"/>
          <w:szCs w:val="22"/>
        </w:rPr>
      </w:pPr>
      <w:r w:rsidRPr="00EC02EF">
        <w:rPr>
          <w:rFonts w:asciiTheme="minorHAnsi" w:hAnsiTheme="minorHAnsi" w:cstheme="minorHAnsi"/>
          <w:b/>
          <w:bCs/>
          <w:sz w:val="22"/>
          <w:szCs w:val="22"/>
          <w:highlight w:val="lightGray"/>
        </w:rPr>
        <w:t>Comment, Compl</w:t>
      </w:r>
      <w:r w:rsidR="00C379F9">
        <w:rPr>
          <w:rFonts w:asciiTheme="minorHAnsi" w:hAnsiTheme="minorHAnsi" w:cstheme="minorHAnsi"/>
          <w:b/>
          <w:bCs/>
          <w:sz w:val="22"/>
          <w:szCs w:val="22"/>
          <w:highlight w:val="lightGray"/>
        </w:rPr>
        <w:t>i</w:t>
      </w:r>
      <w:r w:rsidRPr="00EC02EF">
        <w:rPr>
          <w:rFonts w:asciiTheme="minorHAnsi" w:hAnsiTheme="minorHAnsi" w:cstheme="minorHAnsi"/>
          <w:b/>
          <w:bCs/>
          <w:sz w:val="22"/>
          <w:szCs w:val="22"/>
          <w:highlight w:val="lightGray"/>
        </w:rPr>
        <w:t>ments and Complaints</w:t>
      </w:r>
    </w:p>
    <w:p w14:paraId="37D1175D" w14:textId="77777777" w:rsidR="00104DDC" w:rsidRPr="00EC02EF" w:rsidRDefault="00104DDC" w:rsidP="00104DDC">
      <w:pPr>
        <w:spacing w:before="0" w:beforeAutospacing="0" w:after="0" w:afterAutospacing="0"/>
        <w:rPr>
          <w:rFonts w:asciiTheme="minorHAnsi" w:hAnsiTheme="minorHAnsi" w:cstheme="minorHAnsi"/>
          <w:sz w:val="22"/>
          <w:szCs w:val="22"/>
        </w:rPr>
      </w:pPr>
    </w:p>
    <w:p w14:paraId="6B7A2F30" w14:textId="6649D956" w:rsidR="00957D1D" w:rsidRPr="00EC02EF" w:rsidRDefault="00104DDC" w:rsidP="00957D1D">
      <w:pPr>
        <w:pStyle w:val="Default"/>
        <w:rPr>
          <w:rFonts w:asciiTheme="minorHAnsi" w:hAnsiTheme="minorHAnsi" w:cstheme="minorHAnsi"/>
          <w:color w:val="auto"/>
          <w:sz w:val="22"/>
          <w:szCs w:val="22"/>
        </w:rPr>
      </w:pPr>
      <w:r w:rsidRPr="00EC02EF">
        <w:rPr>
          <w:rFonts w:asciiTheme="minorHAnsi" w:hAnsiTheme="minorHAnsi" w:cstheme="minorHAnsi"/>
          <w:color w:val="auto"/>
          <w:sz w:val="22"/>
          <w:szCs w:val="22"/>
        </w:rPr>
        <w:t>If you wish to make a compliment, comment or com</w:t>
      </w:r>
      <w:r w:rsidR="00C26F63" w:rsidRPr="00EC02EF">
        <w:rPr>
          <w:rFonts w:asciiTheme="minorHAnsi" w:hAnsiTheme="minorHAnsi" w:cstheme="minorHAnsi"/>
          <w:color w:val="auto"/>
          <w:sz w:val="22"/>
          <w:szCs w:val="22"/>
        </w:rPr>
        <w:t xml:space="preserve">plaint about </w:t>
      </w:r>
      <w:r w:rsidR="00957D1D" w:rsidRPr="00EC02EF">
        <w:rPr>
          <w:rFonts w:asciiTheme="minorHAnsi" w:hAnsiTheme="minorHAnsi" w:cstheme="minorHAnsi"/>
          <w:color w:val="auto"/>
          <w:sz w:val="22"/>
          <w:szCs w:val="22"/>
        </w:rPr>
        <w:t xml:space="preserve">the service </w:t>
      </w:r>
      <w:r w:rsidR="00112024" w:rsidRPr="00EC02EF">
        <w:rPr>
          <w:rFonts w:asciiTheme="minorHAnsi" w:hAnsiTheme="minorHAnsi" w:cstheme="minorHAnsi"/>
          <w:color w:val="auto"/>
          <w:sz w:val="22"/>
          <w:szCs w:val="22"/>
        </w:rPr>
        <w:t>you have received</w:t>
      </w:r>
      <w:r w:rsidRPr="00EC02EF">
        <w:rPr>
          <w:rFonts w:asciiTheme="minorHAnsi" w:hAnsiTheme="minorHAnsi" w:cstheme="minorHAnsi"/>
          <w:color w:val="auto"/>
          <w:sz w:val="22"/>
          <w:szCs w:val="22"/>
        </w:rPr>
        <w:t xml:space="preserve">, then please visit </w:t>
      </w:r>
      <w:hyperlink r:id="rId22" w:history="1">
        <w:r w:rsidR="00393DDA" w:rsidRPr="00393DDA">
          <w:rPr>
            <w:rStyle w:val="Hyperlink"/>
            <w:rFonts w:asciiTheme="minorHAnsi" w:hAnsiTheme="minorHAnsi" w:cstheme="minorHAnsi"/>
            <w:sz w:val="22"/>
            <w:szCs w:val="22"/>
          </w:rPr>
          <w:t>https://www.tamworth.gov.uk/complaints-compliments-comments</w:t>
        </w:r>
      </w:hyperlink>
      <w:r w:rsidR="00393DDA">
        <w:rPr>
          <w:rFonts w:asciiTheme="minorHAnsi" w:hAnsiTheme="minorHAnsi" w:cstheme="minorHAnsi"/>
          <w:color w:val="auto"/>
          <w:sz w:val="22"/>
          <w:szCs w:val="22"/>
        </w:rPr>
        <w:t xml:space="preserve"> </w:t>
      </w:r>
      <w:r w:rsidR="00112024" w:rsidRPr="00EC02EF">
        <w:rPr>
          <w:rStyle w:val="Hyperlink"/>
          <w:rFonts w:asciiTheme="minorHAnsi" w:hAnsiTheme="minorHAnsi" w:cstheme="minorHAnsi"/>
          <w:color w:val="auto"/>
          <w:sz w:val="22"/>
          <w:szCs w:val="22"/>
        </w:rPr>
        <w:t xml:space="preserve">where you will find our Tell us Once Policy detailing how to make Comment, Compliment or </w:t>
      </w:r>
      <w:r w:rsidR="00516825" w:rsidRPr="00EC02EF">
        <w:rPr>
          <w:rStyle w:val="Hyperlink"/>
          <w:rFonts w:asciiTheme="minorHAnsi" w:hAnsiTheme="minorHAnsi" w:cstheme="minorHAnsi"/>
          <w:color w:val="auto"/>
          <w:sz w:val="22"/>
          <w:szCs w:val="22"/>
        </w:rPr>
        <w:t>Complaint</w:t>
      </w:r>
      <w:r w:rsidR="00393DDA">
        <w:rPr>
          <w:rStyle w:val="Hyperlink"/>
          <w:rFonts w:asciiTheme="minorHAnsi" w:hAnsiTheme="minorHAnsi" w:cstheme="minorHAnsi"/>
          <w:color w:val="auto"/>
          <w:sz w:val="22"/>
          <w:szCs w:val="22"/>
        </w:rPr>
        <w:t>.</w:t>
      </w:r>
    </w:p>
    <w:p w14:paraId="49712D90" w14:textId="77777777" w:rsidR="00C26F63" w:rsidRPr="00EC02EF" w:rsidRDefault="00C26F63" w:rsidP="00C26F63">
      <w:pPr>
        <w:pStyle w:val="Default"/>
        <w:rPr>
          <w:rFonts w:asciiTheme="minorHAnsi" w:hAnsiTheme="minorHAnsi" w:cstheme="minorHAnsi"/>
          <w:color w:val="auto"/>
          <w:sz w:val="22"/>
          <w:szCs w:val="22"/>
        </w:rPr>
      </w:pPr>
    </w:p>
    <w:p w14:paraId="15EDC129" w14:textId="77777777" w:rsidR="00104DDC" w:rsidRPr="00EC02EF" w:rsidRDefault="00104DDC" w:rsidP="00112024">
      <w:pPr>
        <w:spacing w:before="0" w:beforeAutospacing="0" w:after="0" w:afterAutospacing="0" w:line="240" w:lineRule="auto"/>
        <w:rPr>
          <w:rFonts w:asciiTheme="minorHAnsi" w:hAnsiTheme="minorHAnsi" w:cstheme="minorHAnsi"/>
          <w:sz w:val="22"/>
          <w:szCs w:val="22"/>
        </w:rPr>
      </w:pPr>
    </w:p>
    <w:p w14:paraId="5D17FF2F" w14:textId="77777777" w:rsidR="00C26F63" w:rsidRPr="00EC02EF" w:rsidRDefault="00C26F63" w:rsidP="00C26F63">
      <w:pPr>
        <w:spacing w:before="0" w:beforeAutospacing="0" w:after="0" w:afterAutospacing="0" w:line="240" w:lineRule="auto"/>
        <w:rPr>
          <w:rFonts w:asciiTheme="minorHAnsi" w:hAnsiTheme="minorHAnsi" w:cstheme="minorHAnsi"/>
          <w:b/>
          <w:sz w:val="22"/>
          <w:szCs w:val="22"/>
        </w:rPr>
      </w:pPr>
      <w:r w:rsidRPr="00EC02EF">
        <w:rPr>
          <w:rFonts w:asciiTheme="minorHAnsi" w:hAnsiTheme="minorHAnsi" w:cstheme="minorHAnsi"/>
          <w:b/>
          <w:sz w:val="22"/>
          <w:szCs w:val="22"/>
          <w:highlight w:val="lightGray"/>
        </w:rPr>
        <w:t>Changes</w:t>
      </w:r>
    </w:p>
    <w:p w14:paraId="7CA59E3D" w14:textId="77777777" w:rsidR="00C26F63" w:rsidRPr="00EC02EF" w:rsidRDefault="00C26F63" w:rsidP="00C26F63">
      <w:pPr>
        <w:spacing w:before="0" w:beforeAutospacing="0" w:after="0" w:afterAutospacing="0" w:line="240" w:lineRule="auto"/>
        <w:rPr>
          <w:rFonts w:asciiTheme="minorHAnsi" w:hAnsiTheme="minorHAnsi" w:cstheme="minorHAnsi"/>
          <w:sz w:val="22"/>
          <w:szCs w:val="22"/>
        </w:rPr>
      </w:pPr>
    </w:p>
    <w:p w14:paraId="78B48723" w14:textId="77777777" w:rsidR="00C26F63" w:rsidRPr="00EC02EF" w:rsidRDefault="00C26F63" w:rsidP="00C26F63">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This Privacy Notice may change from time to time and will be subject to annual review. The last known update/review date can be located at the top of the page.</w:t>
      </w:r>
    </w:p>
    <w:p w14:paraId="40B14905" w14:textId="77777777" w:rsidR="00104DDC" w:rsidRPr="00EC02EF" w:rsidRDefault="00C26F63" w:rsidP="00C26F63">
      <w:pPr>
        <w:spacing w:before="0" w:beforeAutospacing="0" w:after="0" w:afterAutospacing="0"/>
        <w:rPr>
          <w:rFonts w:asciiTheme="minorHAnsi" w:hAnsiTheme="minorHAnsi" w:cstheme="minorHAnsi"/>
          <w:sz w:val="22"/>
          <w:szCs w:val="22"/>
        </w:rPr>
      </w:pPr>
      <w:r w:rsidRPr="00EC02EF">
        <w:rPr>
          <w:rFonts w:asciiTheme="minorHAnsi" w:hAnsiTheme="minorHAnsi" w:cstheme="minorHAnsi"/>
          <w:sz w:val="22"/>
          <w:szCs w:val="22"/>
        </w:rPr>
        <w:t>By regularly reviewing this page you will ensure that you are always aware of what information we collect, how we use it and under what circumstances, if any, we share it with others.</w:t>
      </w:r>
    </w:p>
    <w:p w14:paraId="6C4B0FAB" w14:textId="77777777" w:rsidR="00C26F63" w:rsidRPr="00EC02EF" w:rsidRDefault="00C26F63" w:rsidP="00C26F63">
      <w:pPr>
        <w:spacing w:before="0" w:beforeAutospacing="0" w:after="0" w:afterAutospacing="0"/>
        <w:rPr>
          <w:rFonts w:asciiTheme="minorHAnsi" w:hAnsiTheme="minorHAnsi" w:cstheme="minorHAnsi"/>
          <w:sz w:val="22"/>
          <w:szCs w:val="22"/>
        </w:rPr>
      </w:pPr>
    </w:p>
    <w:p w14:paraId="16A4FE92" w14:textId="77777777" w:rsidR="00C26F63" w:rsidRPr="00EC02EF" w:rsidRDefault="00C26F63" w:rsidP="00C26F63">
      <w:pPr>
        <w:spacing w:before="0" w:beforeAutospacing="0" w:after="0" w:afterAutospacing="0"/>
        <w:rPr>
          <w:rFonts w:asciiTheme="minorHAnsi" w:hAnsiTheme="minorHAnsi" w:cstheme="minorHAnsi"/>
          <w:sz w:val="22"/>
          <w:szCs w:val="22"/>
        </w:rPr>
      </w:pPr>
    </w:p>
    <w:p w14:paraId="52C6ECCC" w14:textId="77777777" w:rsidR="00D309C3" w:rsidRPr="00EC02EF" w:rsidRDefault="00D309C3" w:rsidP="00346910">
      <w:pPr>
        <w:spacing w:before="0" w:beforeAutospacing="0" w:after="0" w:afterAutospacing="0"/>
        <w:rPr>
          <w:rFonts w:asciiTheme="minorHAnsi" w:hAnsiTheme="minorHAnsi" w:cstheme="minorHAnsi"/>
          <w:sz w:val="22"/>
          <w:szCs w:val="22"/>
        </w:rPr>
      </w:pPr>
    </w:p>
    <w:sectPr w:rsidR="00D309C3" w:rsidRPr="00EC02EF">
      <w:head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F662" w14:textId="77777777" w:rsidR="00263B13" w:rsidRDefault="00263B13" w:rsidP="008E2ECB">
      <w:pPr>
        <w:spacing w:before="0" w:after="0" w:line="240" w:lineRule="auto"/>
      </w:pPr>
      <w:r>
        <w:separator/>
      </w:r>
    </w:p>
  </w:endnote>
  <w:endnote w:type="continuationSeparator" w:id="0">
    <w:p w14:paraId="72A56736" w14:textId="77777777" w:rsidR="00263B13" w:rsidRDefault="00263B13" w:rsidP="008E2E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2C12" w14:textId="77777777" w:rsidR="00263B13" w:rsidRDefault="00263B13" w:rsidP="008E2ECB">
      <w:pPr>
        <w:spacing w:before="0" w:after="0" w:line="240" w:lineRule="auto"/>
      </w:pPr>
      <w:r>
        <w:separator/>
      </w:r>
    </w:p>
  </w:footnote>
  <w:footnote w:type="continuationSeparator" w:id="0">
    <w:p w14:paraId="3E4F11A7" w14:textId="77777777" w:rsidR="00263B13" w:rsidRDefault="00263B13" w:rsidP="008E2E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31EA" w14:textId="77777777" w:rsidR="0094634B" w:rsidRPr="008E2ECB" w:rsidRDefault="004F7057" w:rsidP="0094634B">
    <w:pPr>
      <w:pStyle w:val="Header"/>
      <w:tabs>
        <w:tab w:val="clear" w:pos="4513"/>
        <w:tab w:val="clear" w:pos="9026"/>
        <w:tab w:val="center" w:pos="4153"/>
      </w:tabs>
      <w:ind w:left="4320" w:hanging="4320"/>
      <w:rPr>
        <w:rFonts w:asciiTheme="minorHAnsi" w:hAnsiTheme="minorHAnsi" w:cstheme="minorHAnsi"/>
      </w:rPr>
    </w:pPr>
    <w:r>
      <w:rPr>
        <w:noProof/>
      </w:rPr>
      <w:drawing>
        <wp:inline distT="0" distB="0" distL="0" distR="0" wp14:anchorId="00317B70" wp14:editId="4BA9F663">
          <wp:extent cx="1598212" cy="504825"/>
          <wp:effectExtent l="0" t="0" r="2540" b="0"/>
          <wp:docPr id="2" name="Picture 2" descr="http://infozone.tamworth.gov.uk:901/sites/default/files/graphics/TBC_Logo_teal_and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zone.tamworth.gov.uk:901/sites/default/files/graphics/TBC_Logo_teal_and_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669" cy="505285"/>
                  </a:xfrm>
                  <a:prstGeom prst="rect">
                    <a:avLst/>
                  </a:prstGeom>
                  <a:noFill/>
                  <a:ln>
                    <a:noFill/>
                  </a:ln>
                </pic:spPr>
              </pic:pic>
            </a:graphicData>
          </a:graphic>
        </wp:inline>
      </w:drawing>
    </w:r>
    <w:r>
      <w:tab/>
    </w:r>
    <w:r>
      <w:tab/>
    </w:r>
    <w:r w:rsidRPr="008E2ECB">
      <w:rPr>
        <w:rFonts w:asciiTheme="minorHAnsi" w:hAnsiTheme="minorHAnsi" w:cstheme="minorHAnsi"/>
      </w:rPr>
      <w:t xml:space="preserve">Privacy Notice </w:t>
    </w:r>
    <w:r>
      <w:rPr>
        <w:rFonts w:asciiTheme="minorHAnsi" w:hAnsiTheme="minorHAnsi" w:cstheme="minorHAnsi"/>
      </w:rPr>
      <w:t xml:space="preserve">Last updated: </w:t>
    </w:r>
    <w:r w:rsidR="0094634B">
      <w:rPr>
        <w:rFonts w:asciiTheme="minorHAnsi" w:hAnsiTheme="minorHAnsi" w:cstheme="minorHAnsi"/>
      </w:rPr>
      <w:t>March 2023</w:t>
    </w:r>
  </w:p>
  <w:p w14:paraId="09B8EB9D" w14:textId="6506C4BC" w:rsidR="004F7057" w:rsidRPr="008E2ECB" w:rsidRDefault="004F7057" w:rsidP="008E2ECB">
    <w:pPr>
      <w:pStyle w:val="Header"/>
      <w:tabs>
        <w:tab w:val="clear" w:pos="4513"/>
        <w:tab w:val="clear" w:pos="9026"/>
        <w:tab w:val="center" w:pos="4153"/>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78B"/>
    <w:multiLevelType w:val="multilevel"/>
    <w:tmpl w:val="652C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50C72"/>
    <w:multiLevelType w:val="multilevel"/>
    <w:tmpl w:val="4374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C1706"/>
    <w:multiLevelType w:val="hybridMultilevel"/>
    <w:tmpl w:val="EAA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73409"/>
    <w:multiLevelType w:val="hybridMultilevel"/>
    <w:tmpl w:val="E7FA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E79D9"/>
    <w:multiLevelType w:val="multilevel"/>
    <w:tmpl w:val="826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45929"/>
    <w:multiLevelType w:val="multilevel"/>
    <w:tmpl w:val="7AF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84053"/>
    <w:multiLevelType w:val="hybridMultilevel"/>
    <w:tmpl w:val="0DFE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A5FE9"/>
    <w:multiLevelType w:val="hybridMultilevel"/>
    <w:tmpl w:val="4E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A7651"/>
    <w:multiLevelType w:val="hybridMultilevel"/>
    <w:tmpl w:val="FEB2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82B80"/>
    <w:multiLevelType w:val="multilevel"/>
    <w:tmpl w:val="2F0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E13BB"/>
    <w:multiLevelType w:val="hybridMultilevel"/>
    <w:tmpl w:val="3A0C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87DA0"/>
    <w:multiLevelType w:val="hybridMultilevel"/>
    <w:tmpl w:val="8AEA94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5D70676"/>
    <w:multiLevelType w:val="multilevel"/>
    <w:tmpl w:val="1F34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46635"/>
    <w:multiLevelType w:val="multilevel"/>
    <w:tmpl w:val="76B099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02847A7"/>
    <w:multiLevelType w:val="hybridMultilevel"/>
    <w:tmpl w:val="7EA0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028CA"/>
    <w:multiLevelType w:val="hybridMultilevel"/>
    <w:tmpl w:val="F136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66FD9"/>
    <w:multiLevelType w:val="multilevel"/>
    <w:tmpl w:val="333E47C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636D234E"/>
    <w:multiLevelType w:val="hybridMultilevel"/>
    <w:tmpl w:val="397A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1707D"/>
    <w:multiLevelType w:val="hybridMultilevel"/>
    <w:tmpl w:val="668A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0383E"/>
    <w:multiLevelType w:val="multilevel"/>
    <w:tmpl w:val="C3C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215088"/>
    <w:multiLevelType w:val="hybridMultilevel"/>
    <w:tmpl w:val="5D7A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E06B9"/>
    <w:multiLevelType w:val="multilevel"/>
    <w:tmpl w:val="18B0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A7DCE"/>
    <w:multiLevelType w:val="hybridMultilevel"/>
    <w:tmpl w:val="2C70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80161"/>
    <w:multiLevelType w:val="hybridMultilevel"/>
    <w:tmpl w:val="1A6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E4395"/>
    <w:multiLevelType w:val="hybridMultilevel"/>
    <w:tmpl w:val="FA88C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056AAC"/>
    <w:multiLevelType w:val="hybridMultilevel"/>
    <w:tmpl w:val="BE06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60611"/>
    <w:multiLevelType w:val="multilevel"/>
    <w:tmpl w:val="B39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13149">
    <w:abstractNumId w:val="16"/>
  </w:num>
  <w:num w:numId="2" w16cid:durableId="1117681136">
    <w:abstractNumId w:val="1"/>
  </w:num>
  <w:num w:numId="3" w16cid:durableId="2035421332">
    <w:abstractNumId w:val="10"/>
  </w:num>
  <w:num w:numId="4" w16cid:durableId="1726180389">
    <w:abstractNumId w:val="26"/>
  </w:num>
  <w:num w:numId="5" w16cid:durableId="1074817508">
    <w:abstractNumId w:val="5"/>
  </w:num>
  <w:num w:numId="6" w16cid:durableId="945507484">
    <w:abstractNumId w:val="22"/>
  </w:num>
  <w:num w:numId="7" w16cid:durableId="1749231258">
    <w:abstractNumId w:val="2"/>
  </w:num>
  <w:num w:numId="8" w16cid:durableId="343868075">
    <w:abstractNumId w:val="7"/>
  </w:num>
  <w:num w:numId="9" w16cid:durableId="620195">
    <w:abstractNumId w:val="11"/>
  </w:num>
  <w:num w:numId="10" w16cid:durableId="1710884438">
    <w:abstractNumId w:val="8"/>
  </w:num>
  <w:num w:numId="11" w16cid:durableId="1441031163">
    <w:abstractNumId w:val="14"/>
  </w:num>
  <w:num w:numId="12" w16cid:durableId="818612131">
    <w:abstractNumId w:val="15"/>
  </w:num>
  <w:num w:numId="13" w16cid:durableId="497766782">
    <w:abstractNumId w:val="17"/>
  </w:num>
  <w:num w:numId="14" w16cid:durableId="1300451483">
    <w:abstractNumId w:val="19"/>
  </w:num>
  <w:num w:numId="15" w16cid:durableId="1254631495">
    <w:abstractNumId w:val="3"/>
  </w:num>
  <w:num w:numId="16" w16cid:durableId="1170413531">
    <w:abstractNumId w:val="9"/>
  </w:num>
  <w:num w:numId="17" w16cid:durableId="74329024">
    <w:abstractNumId w:val="13"/>
  </w:num>
  <w:num w:numId="18" w16cid:durableId="1079594756">
    <w:abstractNumId w:val="4"/>
  </w:num>
  <w:num w:numId="19" w16cid:durableId="562712710">
    <w:abstractNumId w:val="12"/>
  </w:num>
  <w:num w:numId="20" w16cid:durableId="365256848">
    <w:abstractNumId w:val="0"/>
  </w:num>
  <w:num w:numId="21" w16cid:durableId="202986013">
    <w:abstractNumId w:val="21"/>
  </w:num>
  <w:num w:numId="22" w16cid:durableId="1060979583">
    <w:abstractNumId w:val="24"/>
  </w:num>
  <w:num w:numId="23" w16cid:durableId="1544097993">
    <w:abstractNumId w:val="25"/>
  </w:num>
  <w:num w:numId="24" w16cid:durableId="146167293">
    <w:abstractNumId w:val="6"/>
  </w:num>
  <w:num w:numId="25" w16cid:durableId="1315181112">
    <w:abstractNumId w:val="18"/>
  </w:num>
  <w:num w:numId="26" w16cid:durableId="1297681717">
    <w:abstractNumId w:val="20"/>
  </w:num>
  <w:num w:numId="27" w16cid:durableId="18805856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A0"/>
    <w:rsid w:val="00004A93"/>
    <w:rsid w:val="00004BBD"/>
    <w:rsid w:val="0000587A"/>
    <w:rsid w:val="00013423"/>
    <w:rsid w:val="000138C0"/>
    <w:rsid w:val="00014379"/>
    <w:rsid w:val="00014B65"/>
    <w:rsid w:val="00022AD6"/>
    <w:rsid w:val="00022CAA"/>
    <w:rsid w:val="00023418"/>
    <w:rsid w:val="00023435"/>
    <w:rsid w:val="00027FF1"/>
    <w:rsid w:val="000302E4"/>
    <w:rsid w:val="000306C0"/>
    <w:rsid w:val="00031D4C"/>
    <w:rsid w:val="000334F5"/>
    <w:rsid w:val="00036362"/>
    <w:rsid w:val="0003718E"/>
    <w:rsid w:val="00040C5A"/>
    <w:rsid w:val="00041764"/>
    <w:rsid w:val="000430FB"/>
    <w:rsid w:val="0004416C"/>
    <w:rsid w:val="00045CC6"/>
    <w:rsid w:val="00047E42"/>
    <w:rsid w:val="00052D5A"/>
    <w:rsid w:val="00053319"/>
    <w:rsid w:val="000537C7"/>
    <w:rsid w:val="000539FE"/>
    <w:rsid w:val="00053B82"/>
    <w:rsid w:val="00053BFF"/>
    <w:rsid w:val="000554A0"/>
    <w:rsid w:val="0005680A"/>
    <w:rsid w:val="000578DC"/>
    <w:rsid w:val="00060D79"/>
    <w:rsid w:val="00061628"/>
    <w:rsid w:val="0006233D"/>
    <w:rsid w:val="00062ACE"/>
    <w:rsid w:val="000632DC"/>
    <w:rsid w:val="00063F1B"/>
    <w:rsid w:val="00067FF2"/>
    <w:rsid w:val="0007463F"/>
    <w:rsid w:val="000758F6"/>
    <w:rsid w:val="0007607D"/>
    <w:rsid w:val="000802BD"/>
    <w:rsid w:val="000822BC"/>
    <w:rsid w:val="00083116"/>
    <w:rsid w:val="00084007"/>
    <w:rsid w:val="0008566D"/>
    <w:rsid w:val="000869A1"/>
    <w:rsid w:val="00086D81"/>
    <w:rsid w:val="00090356"/>
    <w:rsid w:val="00091367"/>
    <w:rsid w:val="0009158E"/>
    <w:rsid w:val="00091CEB"/>
    <w:rsid w:val="00091FFE"/>
    <w:rsid w:val="00092D7B"/>
    <w:rsid w:val="00092ED2"/>
    <w:rsid w:val="000932F2"/>
    <w:rsid w:val="000942BB"/>
    <w:rsid w:val="00096F33"/>
    <w:rsid w:val="000A06D8"/>
    <w:rsid w:val="000A1104"/>
    <w:rsid w:val="000A1CD4"/>
    <w:rsid w:val="000A280F"/>
    <w:rsid w:val="000A581E"/>
    <w:rsid w:val="000A5F8E"/>
    <w:rsid w:val="000B0FE3"/>
    <w:rsid w:val="000B467B"/>
    <w:rsid w:val="000B4B49"/>
    <w:rsid w:val="000B4C0C"/>
    <w:rsid w:val="000B4CF9"/>
    <w:rsid w:val="000B6E8B"/>
    <w:rsid w:val="000C00D0"/>
    <w:rsid w:val="000C28AD"/>
    <w:rsid w:val="000C3673"/>
    <w:rsid w:val="000C4FF6"/>
    <w:rsid w:val="000C5564"/>
    <w:rsid w:val="000C66FD"/>
    <w:rsid w:val="000C74EE"/>
    <w:rsid w:val="000C7628"/>
    <w:rsid w:val="000C7A1D"/>
    <w:rsid w:val="000D010A"/>
    <w:rsid w:val="000D0CE8"/>
    <w:rsid w:val="000D0D42"/>
    <w:rsid w:val="000D0DAA"/>
    <w:rsid w:val="000D193C"/>
    <w:rsid w:val="000D34AC"/>
    <w:rsid w:val="000D402B"/>
    <w:rsid w:val="000D443B"/>
    <w:rsid w:val="000D55F8"/>
    <w:rsid w:val="000D6035"/>
    <w:rsid w:val="000D6EEB"/>
    <w:rsid w:val="000D6F4E"/>
    <w:rsid w:val="000E13D9"/>
    <w:rsid w:val="000E1AC9"/>
    <w:rsid w:val="000E224C"/>
    <w:rsid w:val="000E3107"/>
    <w:rsid w:val="000E3C3C"/>
    <w:rsid w:val="000E3D30"/>
    <w:rsid w:val="000E5132"/>
    <w:rsid w:val="000E5721"/>
    <w:rsid w:val="000E6EB0"/>
    <w:rsid w:val="000F10FA"/>
    <w:rsid w:val="000F24BE"/>
    <w:rsid w:val="000F49B7"/>
    <w:rsid w:val="000F502C"/>
    <w:rsid w:val="00100BF3"/>
    <w:rsid w:val="001013F2"/>
    <w:rsid w:val="00101CBB"/>
    <w:rsid w:val="00102038"/>
    <w:rsid w:val="0010236A"/>
    <w:rsid w:val="0010372D"/>
    <w:rsid w:val="00104DDC"/>
    <w:rsid w:val="00110E8B"/>
    <w:rsid w:val="00112024"/>
    <w:rsid w:val="00113109"/>
    <w:rsid w:val="00113E53"/>
    <w:rsid w:val="00115AEC"/>
    <w:rsid w:val="00115F37"/>
    <w:rsid w:val="001162CF"/>
    <w:rsid w:val="00116782"/>
    <w:rsid w:val="00116EEA"/>
    <w:rsid w:val="00117F2A"/>
    <w:rsid w:val="00120C40"/>
    <w:rsid w:val="001214D0"/>
    <w:rsid w:val="00121D16"/>
    <w:rsid w:val="00121E82"/>
    <w:rsid w:val="00121F18"/>
    <w:rsid w:val="00122BED"/>
    <w:rsid w:val="00122E50"/>
    <w:rsid w:val="00124605"/>
    <w:rsid w:val="001246E4"/>
    <w:rsid w:val="001247B2"/>
    <w:rsid w:val="00124EC0"/>
    <w:rsid w:val="00125ACA"/>
    <w:rsid w:val="00125C20"/>
    <w:rsid w:val="001274EB"/>
    <w:rsid w:val="0013043F"/>
    <w:rsid w:val="00130D0B"/>
    <w:rsid w:val="00133888"/>
    <w:rsid w:val="00141C92"/>
    <w:rsid w:val="0014422D"/>
    <w:rsid w:val="00145B64"/>
    <w:rsid w:val="00145C05"/>
    <w:rsid w:val="00146196"/>
    <w:rsid w:val="00147259"/>
    <w:rsid w:val="00147B55"/>
    <w:rsid w:val="001501B1"/>
    <w:rsid w:val="00150964"/>
    <w:rsid w:val="00151339"/>
    <w:rsid w:val="0015282A"/>
    <w:rsid w:val="00152C00"/>
    <w:rsid w:val="00153784"/>
    <w:rsid w:val="00153C08"/>
    <w:rsid w:val="00154C0E"/>
    <w:rsid w:val="00154EB3"/>
    <w:rsid w:val="001554C1"/>
    <w:rsid w:val="00156361"/>
    <w:rsid w:val="00160D91"/>
    <w:rsid w:val="0016122A"/>
    <w:rsid w:val="00161624"/>
    <w:rsid w:val="001624E7"/>
    <w:rsid w:val="00162B3C"/>
    <w:rsid w:val="00163561"/>
    <w:rsid w:val="00163DA6"/>
    <w:rsid w:val="001658B4"/>
    <w:rsid w:val="00166793"/>
    <w:rsid w:val="0016700A"/>
    <w:rsid w:val="00167E3A"/>
    <w:rsid w:val="00173BDD"/>
    <w:rsid w:val="00175ADA"/>
    <w:rsid w:val="001779F2"/>
    <w:rsid w:val="00181AB6"/>
    <w:rsid w:val="001822EC"/>
    <w:rsid w:val="00182A0F"/>
    <w:rsid w:val="001833C1"/>
    <w:rsid w:val="00190C75"/>
    <w:rsid w:val="00190FAD"/>
    <w:rsid w:val="00191AAB"/>
    <w:rsid w:val="001934E4"/>
    <w:rsid w:val="00196B93"/>
    <w:rsid w:val="001A27C0"/>
    <w:rsid w:val="001A39D7"/>
    <w:rsid w:val="001A4707"/>
    <w:rsid w:val="001A5229"/>
    <w:rsid w:val="001A5EBF"/>
    <w:rsid w:val="001B1BA3"/>
    <w:rsid w:val="001B29C0"/>
    <w:rsid w:val="001B2B24"/>
    <w:rsid w:val="001B2F8B"/>
    <w:rsid w:val="001B3F13"/>
    <w:rsid w:val="001B48B9"/>
    <w:rsid w:val="001B4A8B"/>
    <w:rsid w:val="001B4F9A"/>
    <w:rsid w:val="001B7CB3"/>
    <w:rsid w:val="001C098F"/>
    <w:rsid w:val="001C0F19"/>
    <w:rsid w:val="001C2266"/>
    <w:rsid w:val="001C3627"/>
    <w:rsid w:val="001C3AEE"/>
    <w:rsid w:val="001C69D4"/>
    <w:rsid w:val="001C76E4"/>
    <w:rsid w:val="001C7D58"/>
    <w:rsid w:val="001C7DBE"/>
    <w:rsid w:val="001D5FC8"/>
    <w:rsid w:val="001D6643"/>
    <w:rsid w:val="001E0566"/>
    <w:rsid w:val="001E113D"/>
    <w:rsid w:val="001E14E4"/>
    <w:rsid w:val="001E3679"/>
    <w:rsid w:val="001E4623"/>
    <w:rsid w:val="001E4D89"/>
    <w:rsid w:val="001E5871"/>
    <w:rsid w:val="001E6AD5"/>
    <w:rsid w:val="001F16EB"/>
    <w:rsid w:val="001F2A0D"/>
    <w:rsid w:val="001F3883"/>
    <w:rsid w:val="001F3BEE"/>
    <w:rsid w:val="001F4370"/>
    <w:rsid w:val="001F4AB8"/>
    <w:rsid w:val="001F5EAB"/>
    <w:rsid w:val="00203446"/>
    <w:rsid w:val="0020575B"/>
    <w:rsid w:val="00205AFB"/>
    <w:rsid w:val="002077FA"/>
    <w:rsid w:val="002078FB"/>
    <w:rsid w:val="00210C7F"/>
    <w:rsid w:val="00210D3F"/>
    <w:rsid w:val="00213242"/>
    <w:rsid w:val="002135FC"/>
    <w:rsid w:val="00214235"/>
    <w:rsid w:val="00215004"/>
    <w:rsid w:val="0021762C"/>
    <w:rsid w:val="00217654"/>
    <w:rsid w:val="00217B50"/>
    <w:rsid w:val="002205A8"/>
    <w:rsid w:val="00221C18"/>
    <w:rsid w:val="00221DA6"/>
    <w:rsid w:val="00222F99"/>
    <w:rsid w:val="002242ED"/>
    <w:rsid w:val="00224768"/>
    <w:rsid w:val="00226753"/>
    <w:rsid w:val="00226A44"/>
    <w:rsid w:val="00227460"/>
    <w:rsid w:val="0022751B"/>
    <w:rsid w:val="00232BF5"/>
    <w:rsid w:val="0023428A"/>
    <w:rsid w:val="002347E4"/>
    <w:rsid w:val="00234D5F"/>
    <w:rsid w:val="00236A2D"/>
    <w:rsid w:val="00237A16"/>
    <w:rsid w:val="0024051D"/>
    <w:rsid w:val="00241A8B"/>
    <w:rsid w:val="00241E5A"/>
    <w:rsid w:val="00241FC8"/>
    <w:rsid w:val="002426A1"/>
    <w:rsid w:val="002429F4"/>
    <w:rsid w:val="002433F8"/>
    <w:rsid w:val="0024348B"/>
    <w:rsid w:val="00244704"/>
    <w:rsid w:val="00244CB3"/>
    <w:rsid w:val="00244D98"/>
    <w:rsid w:val="00244DB4"/>
    <w:rsid w:val="0024532F"/>
    <w:rsid w:val="002463CA"/>
    <w:rsid w:val="00247471"/>
    <w:rsid w:val="00250F25"/>
    <w:rsid w:val="00251274"/>
    <w:rsid w:val="002513E2"/>
    <w:rsid w:val="0025259E"/>
    <w:rsid w:val="00252A23"/>
    <w:rsid w:val="00254B61"/>
    <w:rsid w:val="00256A5E"/>
    <w:rsid w:val="00256ACE"/>
    <w:rsid w:val="002606B2"/>
    <w:rsid w:val="00261CF4"/>
    <w:rsid w:val="002633F9"/>
    <w:rsid w:val="00263B13"/>
    <w:rsid w:val="0026445D"/>
    <w:rsid w:val="00264834"/>
    <w:rsid w:val="0026661D"/>
    <w:rsid w:val="0026670F"/>
    <w:rsid w:val="00266B0D"/>
    <w:rsid w:val="002671AD"/>
    <w:rsid w:val="002700FB"/>
    <w:rsid w:val="0027082D"/>
    <w:rsid w:val="00275250"/>
    <w:rsid w:val="0027771E"/>
    <w:rsid w:val="002778B4"/>
    <w:rsid w:val="0028118D"/>
    <w:rsid w:val="00281AE5"/>
    <w:rsid w:val="00281D07"/>
    <w:rsid w:val="0028213E"/>
    <w:rsid w:val="00284A45"/>
    <w:rsid w:val="0028581C"/>
    <w:rsid w:val="00291902"/>
    <w:rsid w:val="002921D5"/>
    <w:rsid w:val="0029477B"/>
    <w:rsid w:val="002A2A9E"/>
    <w:rsid w:val="002A2DE9"/>
    <w:rsid w:val="002A330A"/>
    <w:rsid w:val="002A3469"/>
    <w:rsid w:val="002A3F29"/>
    <w:rsid w:val="002A4847"/>
    <w:rsid w:val="002A4C88"/>
    <w:rsid w:val="002A4E6D"/>
    <w:rsid w:val="002A4EEA"/>
    <w:rsid w:val="002A6DDD"/>
    <w:rsid w:val="002A768A"/>
    <w:rsid w:val="002A7D6F"/>
    <w:rsid w:val="002B0129"/>
    <w:rsid w:val="002B03F2"/>
    <w:rsid w:val="002B1141"/>
    <w:rsid w:val="002B1BA0"/>
    <w:rsid w:val="002B2AE9"/>
    <w:rsid w:val="002B4C09"/>
    <w:rsid w:val="002B5197"/>
    <w:rsid w:val="002B5FCF"/>
    <w:rsid w:val="002B665E"/>
    <w:rsid w:val="002B7D8A"/>
    <w:rsid w:val="002C2DC2"/>
    <w:rsid w:val="002C3E2C"/>
    <w:rsid w:val="002C564B"/>
    <w:rsid w:val="002C728D"/>
    <w:rsid w:val="002C78C3"/>
    <w:rsid w:val="002D350E"/>
    <w:rsid w:val="002D50BE"/>
    <w:rsid w:val="002D56FB"/>
    <w:rsid w:val="002E618D"/>
    <w:rsid w:val="002E6E08"/>
    <w:rsid w:val="002F2578"/>
    <w:rsid w:val="002F4719"/>
    <w:rsid w:val="002F5B49"/>
    <w:rsid w:val="002F7B45"/>
    <w:rsid w:val="002F7DC9"/>
    <w:rsid w:val="003014A0"/>
    <w:rsid w:val="00301DB6"/>
    <w:rsid w:val="0030231B"/>
    <w:rsid w:val="0030268A"/>
    <w:rsid w:val="00304FF9"/>
    <w:rsid w:val="00310B73"/>
    <w:rsid w:val="00313503"/>
    <w:rsid w:val="00314D01"/>
    <w:rsid w:val="003241A2"/>
    <w:rsid w:val="003242AD"/>
    <w:rsid w:val="00324BCE"/>
    <w:rsid w:val="00324C49"/>
    <w:rsid w:val="00325FC4"/>
    <w:rsid w:val="003261D0"/>
    <w:rsid w:val="003268F5"/>
    <w:rsid w:val="00327BF0"/>
    <w:rsid w:val="00331806"/>
    <w:rsid w:val="00331C77"/>
    <w:rsid w:val="00333922"/>
    <w:rsid w:val="00334103"/>
    <w:rsid w:val="0033446E"/>
    <w:rsid w:val="00334566"/>
    <w:rsid w:val="003357C2"/>
    <w:rsid w:val="00335C22"/>
    <w:rsid w:val="00336401"/>
    <w:rsid w:val="00336AB5"/>
    <w:rsid w:val="00336B89"/>
    <w:rsid w:val="0033769F"/>
    <w:rsid w:val="003377F1"/>
    <w:rsid w:val="00337C8A"/>
    <w:rsid w:val="003403A1"/>
    <w:rsid w:val="003423FD"/>
    <w:rsid w:val="0034252C"/>
    <w:rsid w:val="00343136"/>
    <w:rsid w:val="0034405A"/>
    <w:rsid w:val="003446CA"/>
    <w:rsid w:val="00344A5B"/>
    <w:rsid w:val="0034604F"/>
    <w:rsid w:val="003460EF"/>
    <w:rsid w:val="003465C7"/>
    <w:rsid w:val="00346910"/>
    <w:rsid w:val="00347885"/>
    <w:rsid w:val="0035151C"/>
    <w:rsid w:val="0035204B"/>
    <w:rsid w:val="003528D8"/>
    <w:rsid w:val="00353CDC"/>
    <w:rsid w:val="003571D5"/>
    <w:rsid w:val="0035796E"/>
    <w:rsid w:val="00357CA9"/>
    <w:rsid w:val="003606C8"/>
    <w:rsid w:val="00362342"/>
    <w:rsid w:val="00363CAD"/>
    <w:rsid w:val="00366408"/>
    <w:rsid w:val="003664E4"/>
    <w:rsid w:val="00366626"/>
    <w:rsid w:val="00366FCA"/>
    <w:rsid w:val="003670D5"/>
    <w:rsid w:val="003702FA"/>
    <w:rsid w:val="00370540"/>
    <w:rsid w:val="003717A7"/>
    <w:rsid w:val="003718CD"/>
    <w:rsid w:val="003720AB"/>
    <w:rsid w:val="00372657"/>
    <w:rsid w:val="003731D0"/>
    <w:rsid w:val="00373B43"/>
    <w:rsid w:val="0037454A"/>
    <w:rsid w:val="003757E5"/>
    <w:rsid w:val="00376414"/>
    <w:rsid w:val="00376DCD"/>
    <w:rsid w:val="00377482"/>
    <w:rsid w:val="003779FC"/>
    <w:rsid w:val="00377C23"/>
    <w:rsid w:val="00377D0C"/>
    <w:rsid w:val="00380415"/>
    <w:rsid w:val="0038093C"/>
    <w:rsid w:val="00380B04"/>
    <w:rsid w:val="00381C57"/>
    <w:rsid w:val="00382727"/>
    <w:rsid w:val="00382B6F"/>
    <w:rsid w:val="00384223"/>
    <w:rsid w:val="003851D7"/>
    <w:rsid w:val="003858DC"/>
    <w:rsid w:val="00385D1B"/>
    <w:rsid w:val="003878EA"/>
    <w:rsid w:val="00390960"/>
    <w:rsid w:val="003910C5"/>
    <w:rsid w:val="003915B5"/>
    <w:rsid w:val="00391EBC"/>
    <w:rsid w:val="00392A6A"/>
    <w:rsid w:val="00392EB6"/>
    <w:rsid w:val="003935FE"/>
    <w:rsid w:val="0039375F"/>
    <w:rsid w:val="00393DDA"/>
    <w:rsid w:val="003943E2"/>
    <w:rsid w:val="00394DCB"/>
    <w:rsid w:val="0039559A"/>
    <w:rsid w:val="00395609"/>
    <w:rsid w:val="003958D6"/>
    <w:rsid w:val="00395B72"/>
    <w:rsid w:val="003968DF"/>
    <w:rsid w:val="003A0302"/>
    <w:rsid w:val="003A134B"/>
    <w:rsid w:val="003A2CB9"/>
    <w:rsid w:val="003A318D"/>
    <w:rsid w:val="003A58D8"/>
    <w:rsid w:val="003A5AFA"/>
    <w:rsid w:val="003B0579"/>
    <w:rsid w:val="003B13C8"/>
    <w:rsid w:val="003B19CA"/>
    <w:rsid w:val="003B2009"/>
    <w:rsid w:val="003B25C5"/>
    <w:rsid w:val="003B5B83"/>
    <w:rsid w:val="003B60BA"/>
    <w:rsid w:val="003C2736"/>
    <w:rsid w:val="003C3073"/>
    <w:rsid w:val="003C4AAC"/>
    <w:rsid w:val="003C55C6"/>
    <w:rsid w:val="003C762B"/>
    <w:rsid w:val="003C79E7"/>
    <w:rsid w:val="003D4C05"/>
    <w:rsid w:val="003D7B0B"/>
    <w:rsid w:val="003E173A"/>
    <w:rsid w:val="003E2341"/>
    <w:rsid w:val="003E2DCD"/>
    <w:rsid w:val="003E6377"/>
    <w:rsid w:val="003F0E05"/>
    <w:rsid w:val="003F3549"/>
    <w:rsid w:val="003F37E9"/>
    <w:rsid w:val="003F4AF7"/>
    <w:rsid w:val="003F60B6"/>
    <w:rsid w:val="00400CE9"/>
    <w:rsid w:val="00400EC3"/>
    <w:rsid w:val="00402106"/>
    <w:rsid w:val="00402309"/>
    <w:rsid w:val="00402B57"/>
    <w:rsid w:val="004036EC"/>
    <w:rsid w:val="0040398F"/>
    <w:rsid w:val="00404475"/>
    <w:rsid w:val="00404938"/>
    <w:rsid w:val="00405FEB"/>
    <w:rsid w:val="00407490"/>
    <w:rsid w:val="00407AA7"/>
    <w:rsid w:val="00410859"/>
    <w:rsid w:val="00410F6A"/>
    <w:rsid w:val="004125F0"/>
    <w:rsid w:val="00414443"/>
    <w:rsid w:val="004168A6"/>
    <w:rsid w:val="00417191"/>
    <w:rsid w:val="00417525"/>
    <w:rsid w:val="00417D6A"/>
    <w:rsid w:val="004208EE"/>
    <w:rsid w:val="00422259"/>
    <w:rsid w:val="00422D63"/>
    <w:rsid w:val="004230FA"/>
    <w:rsid w:val="0042343F"/>
    <w:rsid w:val="004239A1"/>
    <w:rsid w:val="0042543F"/>
    <w:rsid w:val="004259A9"/>
    <w:rsid w:val="0042631B"/>
    <w:rsid w:val="004265E7"/>
    <w:rsid w:val="0042677D"/>
    <w:rsid w:val="00427B32"/>
    <w:rsid w:val="00427C0A"/>
    <w:rsid w:val="0043496E"/>
    <w:rsid w:val="00434EF4"/>
    <w:rsid w:val="004360AE"/>
    <w:rsid w:val="004417C2"/>
    <w:rsid w:val="0044231B"/>
    <w:rsid w:val="00442BC7"/>
    <w:rsid w:val="00442F3E"/>
    <w:rsid w:val="00443601"/>
    <w:rsid w:val="004436FE"/>
    <w:rsid w:val="00443BEC"/>
    <w:rsid w:val="00443E82"/>
    <w:rsid w:val="00443FB8"/>
    <w:rsid w:val="00450547"/>
    <w:rsid w:val="0045165E"/>
    <w:rsid w:val="00451770"/>
    <w:rsid w:val="00453E6F"/>
    <w:rsid w:val="0045448F"/>
    <w:rsid w:val="00457658"/>
    <w:rsid w:val="00460A79"/>
    <w:rsid w:val="00461D3F"/>
    <w:rsid w:val="00463C57"/>
    <w:rsid w:val="004655ED"/>
    <w:rsid w:val="00466862"/>
    <w:rsid w:val="00466B30"/>
    <w:rsid w:val="00470E49"/>
    <w:rsid w:val="00471663"/>
    <w:rsid w:val="004732F4"/>
    <w:rsid w:val="004751D9"/>
    <w:rsid w:val="00475360"/>
    <w:rsid w:val="00475F07"/>
    <w:rsid w:val="00476809"/>
    <w:rsid w:val="00476E9D"/>
    <w:rsid w:val="004770D8"/>
    <w:rsid w:val="00477298"/>
    <w:rsid w:val="00481942"/>
    <w:rsid w:val="00482DA2"/>
    <w:rsid w:val="004831E4"/>
    <w:rsid w:val="004844A1"/>
    <w:rsid w:val="0048636C"/>
    <w:rsid w:val="00486D0C"/>
    <w:rsid w:val="00487533"/>
    <w:rsid w:val="00490DE3"/>
    <w:rsid w:val="0049118A"/>
    <w:rsid w:val="00491646"/>
    <w:rsid w:val="00492F8A"/>
    <w:rsid w:val="00494601"/>
    <w:rsid w:val="00495B1F"/>
    <w:rsid w:val="00496737"/>
    <w:rsid w:val="00497B11"/>
    <w:rsid w:val="004A08DC"/>
    <w:rsid w:val="004A0BE6"/>
    <w:rsid w:val="004A245A"/>
    <w:rsid w:val="004A3B5C"/>
    <w:rsid w:val="004A3FDE"/>
    <w:rsid w:val="004A50FE"/>
    <w:rsid w:val="004A7431"/>
    <w:rsid w:val="004B1412"/>
    <w:rsid w:val="004B4506"/>
    <w:rsid w:val="004B6181"/>
    <w:rsid w:val="004B73DB"/>
    <w:rsid w:val="004C0113"/>
    <w:rsid w:val="004C0697"/>
    <w:rsid w:val="004C38E6"/>
    <w:rsid w:val="004C4908"/>
    <w:rsid w:val="004C4E9F"/>
    <w:rsid w:val="004C6D7A"/>
    <w:rsid w:val="004D0466"/>
    <w:rsid w:val="004D0589"/>
    <w:rsid w:val="004D16BD"/>
    <w:rsid w:val="004D2CD9"/>
    <w:rsid w:val="004D3A5D"/>
    <w:rsid w:val="004D48C8"/>
    <w:rsid w:val="004D4AA8"/>
    <w:rsid w:val="004D4C0C"/>
    <w:rsid w:val="004D648C"/>
    <w:rsid w:val="004D6831"/>
    <w:rsid w:val="004D6AFC"/>
    <w:rsid w:val="004E02D1"/>
    <w:rsid w:val="004E08B3"/>
    <w:rsid w:val="004E2187"/>
    <w:rsid w:val="004E2974"/>
    <w:rsid w:val="004E3D1D"/>
    <w:rsid w:val="004E48F9"/>
    <w:rsid w:val="004E4C12"/>
    <w:rsid w:val="004E5138"/>
    <w:rsid w:val="004E52C7"/>
    <w:rsid w:val="004E628B"/>
    <w:rsid w:val="004E7320"/>
    <w:rsid w:val="004E7F2F"/>
    <w:rsid w:val="004F1831"/>
    <w:rsid w:val="004F53CF"/>
    <w:rsid w:val="004F7057"/>
    <w:rsid w:val="005008E3"/>
    <w:rsid w:val="005036BA"/>
    <w:rsid w:val="00505F14"/>
    <w:rsid w:val="00505FFF"/>
    <w:rsid w:val="0050710D"/>
    <w:rsid w:val="00510ADD"/>
    <w:rsid w:val="00514388"/>
    <w:rsid w:val="0051587B"/>
    <w:rsid w:val="0051670E"/>
    <w:rsid w:val="00516825"/>
    <w:rsid w:val="00517051"/>
    <w:rsid w:val="005174D1"/>
    <w:rsid w:val="00517AE1"/>
    <w:rsid w:val="00517C32"/>
    <w:rsid w:val="0052131B"/>
    <w:rsid w:val="00521F4E"/>
    <w:rsid w:val="005236C4"/>
    <w:rsid w:val="00525378"/>
    <w:rsid w:val="00525977"/>
    <w:rsid w:val="00525E9F"/>
    <w:rsid w:val="0052647D"/>
    <w:rsid w:val="00527009"/>
    <w:rsid w:val="0052747C"/>
    <w:rsid w:val="0053015E"/>
    <w:rsid w:val="0053082D"/>
    <w:rsid w:val="005309D0"/>
    <w:rsid w:val="00531264"/>
    <w:rsid w:val="005315EB"/>
    <w:rsid w:val="005316FA"/>
    <w:rsid w:val="00532060"/>
    <w:rsid w:val="0053275F"/>
    <w:rsid w:val="00534161"/>
    <w:rsid w:val="0053560D"/>
    <w:rsid w:val="005368E8"/>
    <w:rsid w:val="00540CD2"/>
    <w:rsid w:val="00542426"/>
    <w:rsid w:val="0054541E"/>
    <w:rsid w:val="00545A8B"/>
    <w:rsid w:val="00545BFF"/>
    <w:rsid w:val="00547716"/>
    <w:rsid w:val="005505B4"/>
    <w:rsid w:val="00551054"/>
    <w:rsid w:val="005519EE"/>
    <w:rsid w:val="00551B7C"/>
    <w:rsid w:val="00551D78"/>
    <w:rsid w:val="005523FD"/>
    <w:rsid w:val="00552CCB"/>
    <w:rsid w:val="005530D0"/>
    <w:rsid w:val="0055434B"/>
    <w:rsid w:val="005545A2"/>
    <w:rsid w:val="00555031"/>
    <w:rsid w:val="00555A5E"/>
    <w:rsid w:val="005572C4"/>
    <w:rsid w:val="00557388"/>
    <w:rsid w:val="005601AA"/>
    <w:rsid w:val="00560B76"/>
    <w:rsid w:val="005612B0"/>
    <w:rsid w:val="00562129"/>
    <w:rsid w:val="0056314D"/>
    <w:rsid w:val="0056409A"/>
    <w:rsid w:val="0056678D"/>
    <w:rsid w:val="005667CC"/>
    <w:rsid w:val="005670A6"/>
    <w:rsid w:val="00570BD0"/>
    <w:rsid w:val="00571F5E"/>
    <w:rsid w:val="00573F78"/>
    <w:rsid w:val="005750EC"/>
    <w:rsid w:val="00575F67"/>
    <w:rsid w:val="005761E0"/>
    <w:rsid w:val="00577C86"/>
    <w:rsid w:val="005802DF"/>
    <w:rsid w:val="005802EE"/>
    <w:rsid w:val="00581F2F"/>
    <w:rsid w:val="00582EF8"/>
    <w:rsid w:val="0058342F"/>
    <w:rsid w:val="005838CD"/>
    <w:rsid w:val="00585164"/>
    <w:rsid w:val="00585329"/>
    <w:rsid w:val="00586627"/>
    <w:rsid w:val="00586F53"/>
    <w:rsid w:val="005875C3"/>
    <w:rsid w:val="00587676"/>
    <w:rsid w:val="00591A8F"/>
    <w:rsid w:val="005920FB"/>
    <w:rsid w:val="0059284D"/>
    <w:rsid w:val="00592C9E"/>
    <w:rsid w:val="0059395C"/>
    <w:rsid w:val="0059529E"/>
    <w:rsid w:val="00597067"/>
    <w:rsid w:val="0059794C"/>
    <w:rsid w:val="005A179A"/>
    <w:rsid w:val="005A1D58"/>
    <w:rsid w:val="005A2BCA"/>
    <w:rsid w:val="005A4A7F"/>
    <w:rsid w:val="005A52C2"/>
    <w:rsid w:val="005A5582"/>
    <w:rsid w:val="005A5AAF"/>
    <w:rsid w:val="005A661B"/>
    <w:rsid w:val="005A6672"/>
    <w:rsid w:val="005A7049"/>
    <w:rsid w:val="005A7074"/>
    <w:rsid w:val="005B522D"/>
    <w:rsid w:val="005B52DC"/>
    <w:rsid w:val="005B725A"/>
    <w:rsid w:val="005C2F00"/>
    <w:rsid w:val="005C35F4"/>
    <w:rsid w:val="005C3FED"/>
    <w:rsid w:val="005C475D"/>
    <w:rsid w:val="005C61D9"/>
    <w:rsid w:val="005C7DAE"/>
    <w:rsid w:val="005C7F67"/>
    <w:rsid w:val="005D0702"/>
    <w:rsid w:val="005D07CD"/>
    <w:rsid w:val="005D0F80"/>
    <w:rsid w:val="005D1569"/>
    <w:rsid w:val="005D3591"/>
    <w:rsid w:val="005D5A24"/>
    <w:rsid w:val="005E140F"/>
    <w:rsid w:val="005E35CF"/>
    <w:rsid w:val="005E4AE2"/>
    <w:rsid w:val="005E7333"/>
    <w:rsid w:val="005E7C14"/>
    <w:rsid w:val="005E7EB4"/>
    <w:rsid w:val="005F1E47"/>
    <w:rsid w:val="005F2215"/>
    <w:rsid w:val="005F2BC0"/>
    <w:rsid w:val="005F3A48"/>
    <w:rsid w:val="005F6839"/>
    <w:rsid w:val="0060156F"/>
    <w:rsid w:val="006022D5"/>
    <w:rsid w:val="00605AD3"/>
    <w:rsid w:val="00607ADF"/>
    <w:rsid w:val="00610B79"/>
    <w:rsid w:val="00611464"/>
    <w:rsid w:val="00613060"/>
    <w:rsid w:val="006158DF"/>
    <w:rsid w:val="00615F3E"/>
    <w:rsid w:val="006210E9"/>
    <w:rsid w:val="00624E43"/>
    <w:rsid w:val="006261E9"/>
    <w:rsid w:val="006272A9"/>
    <w:rsid w:val="006304F5"/>
    <w:rsid w:val="0063071E"/>
    <w:rsid w:val="00630A04"/>
    <w:rsid w:val="00631C26"/>
    <w:rsid w:val="00632781"/>
    <w:rsid w:val="00634F9B"/>
    <w:rsid w:val="006375F3"/>
    <w:rsid w:val="00641D16"/>
    <w:rsid w:val="00642CD7"/>
    <w:rsid w:val="00642E78"/>
    <w:rsid w:val="00642EDD"/>
    <w:rsid w:val="00643243"/>
    <w:rsid w:val="00643CB1"/>
    <w:rsid w:val="006459F4"/>
    <w:rsid w:val="00645C49"/>
    <w:rsid w:val="006506AB"/>
    <w:rsid w:val="00651ABA"/>
    <w:rsid w:val="00652282"/>
    <w:rsid w:val="00652506"/>
    <w:rsid w:val="00652B80"/>
    <w:rsid w:val="006530C1"/>
    <w:rsid w:val="00653743"/>
    <w:rsid w:val="00653F48"/>
    <w:rsid w:val="006547E0"/>
    <w:rsid w:val="00656702"/>
    <w:rsid w:val="00656A2E"/>
    <w:rsid w:val="00656EB9"/>
    <w:rsid w:val="006604DA"/>
    <w:rsid w:val="00662DC4"/>
    <w:rsid w:val="0066356F"/>
    <w:rsid w:val="00666349"/>
    <w:rsid w:val="00667C2F"/>
    <w:rsid w:val="00670AB4"/>
    <w:rsid w:val="00672AAA"/>
    <w:rsid w:val="0067351F"/>
    <w:rsid w:val="006737F9"/>
    <w:rsid w:val="006741D7"/>
    <w:rsid w:val="006744A7"/>
    <w:rsid w:val="00674CCA"/>
    <w:rsid w:val="00675A0E"/>
    <w:rsid w:val="0067664F"/>
    <w:rsid w:val="00676A83"/>
    <w:rsid w:val="00677A71"/>
    <w:rsid w:val="006803B3"/>
    <w:rsid w:val="0068042D"/>
    <w:rsid w:val="00680C6E"/>
    <w:rsid w:val="00680CE4"/>
    <w:rsid w:val="00681FA9"/>
    <w:rsid w:val="00682F0F"/>
    <w:rsid w:val="00682F79"/>
    <w:rsid w:val="00684199"/>
    <w:rsid w:val="00684B23"/>
    <w:rsid w:val="0068649A"/>
    <w:rsid w:val="006874CE"/>
    <w:rsid w:val="00691B59"/>
    <w:rsid w:val="0069246B"/>
    <w:rsid w:val="006936F9"/>
    <w:rsid w:val="00693E57"/>
    <w:rsid w:val="006946D4"/>
    <w:rsid w:val="00694708"/>
    <w:rsid w:val="00694AEF"/>
    <w:rsid w:val="00695091"/>
    <w:rsid w:val="00695AC3"/>
    <w:rsid w:val="00695D39"/>
    <w:rsid w:val="00697FD5"/>
    <w:rsid w:val="006A1449"/>
    <w:rsid w:val="006A151A"/>
    <w:rsid w:val="006A2135"/>
    <w:rsid w:val="006A27C2"/>
    <w:rsid w:val="006A2B3A"/>
    <w:rsid w:val="006A39FA"/>
    <w:rsid w:val="006A3AD3"/>
    <w:rsid w:val="006A4705"/>
    <w:rsid w:val="006A648E"/>
    <w:rsid w:val="006A671A"/>
    <w:rsid w:val="006A78E4"/>
    <w:rsid w:val="006B071E"/>
    <w:rsid w:val="006B1603"/>
    <w:rsid w:val="006B26C8"/>
    <w:rsid w:val="006B5E38"/>
    <w:rsid w:val="006B5EA3"/>
    <w:rsid w:val="006B6C35"/>
    <w:rsid w:val="006B6C81"/>
    <w:rsid w:val="006B70B4"/>
    <w:rsid w:val="006C06AF"/>
    <w:rsid w:val="006C0873"/>
    <w:rsid w:val="006C1C5E"/>
    <w:rsid w:val="006C1D25"/>
    <w:rsid w:val="006C26F7"/>
    <w:rsid w:val="006C32A4"/>
    <w:rsid w:val="006D0066"/>
    <w:rsid w:val="006D0AF7"/>
    <w:rsid w:val="006D0DFF"/>
    <w:rsid w:val="006D1140"/>
    <w:rsid w:val="006D13DD"/>
    <w:rsid w:val="006D16B2"/>
    <w:rsid w:val="006D2542"/>
    <w:rsid w:val="006D332A"/>
    <w:rsid w:val="006D3984"/>
    <w:rsid w:val="006D6744"/>
    <w:rsid w:val="006E03BA"/>
    <w:rsid w:val="006E0DAB"/>
    <w:rsid w:val="006E237B"/>
    <w:rsid w:val="006E286F"/>
    <w:rsid w:val="006E2948"/>
    <w:rsid w:val="006E2A76"/>
    <w:rsid w:val="006E498B"/>
    <w:rsid w:val="006E7487"/>
    <w:rsid w:val="006E79C6"/>
    <w:rsid w:val="006F0DCF"/>
    <w:rsid w:val="006F1EB7"/>
    <w:rsid w:val="006F2025"/>
    <w:rsid w:val="006F2919"/>
    <w:rsid w:val="006F328A"/>
    <w:rsid w:val="006F33CA"/>
    <w:rsid w:val="006F495C"/>
    <w:rsid w:val="006F4F5E"/>
    <w:rsid w:val="006F531D"/>
    <w:rsid w:val="006F5478"/>
    <w:rsid w:val="006F6F9A"/>
    <w:rsid w:val="00700B7F"/>
    <w:rsid w:val="00700CAC"/>
    <w:rsid w:val="0070108E"/>
    <w:rsid w:val="00701C4C"/>
    <w:rsid w:val="007040A7"/>
    <w:rsid w:val="0070450C"/>
    <w:rsid w:val="00705804"/>
    <w:rsid w:val="007069B0"/>
    <w:rsid w:val="00706B7B"/>
    <w:rsid w:val="0070719A"/>
    <w:rsid w:val="00707B5A"/>
    <w:rsid w:val="00710B47"/>
    <w:rsid w:val="00710E24"/>
    <w:rsid w:val="00712AD0"/>
    <w:rsid w:val="00714665"/>
    <w:rsid w:val="0071773C"/>
    <w:rsid w:val="0071798F"/>
    <w:rsid w:val="00717BA0"/>
    <w:rsid w:val="007202C4"/>
    <w:rsid w:val="00720C94"/>
    <w:rsid w:val="007219E9"/>
    <w:rsid w:val="00722790"/>
    <w:rsid w:val="0072292B"/>
    <w:rsid w:val="00723BD1"/>
    <w:rsid w:val="007266F7"/>
    <w:rsid w:val="00727E02"/>
    <w:rsid w:val="007309A2"/>
    <w:rsid w:val="00730D6A"/>
    <w:rsid w:val="007327B0"/>
    <w:rsid w:val="00732C7B"/>
    <w:rsid w:val="00732D68"/>
    <w:rsid w:val="00733B05"/>
    <w:rsid w:val="00735B7D"/>
    <w:rsid w:val="00736DDA"/>
    <w:rsid w:val="00740DE9"/>
    <w:rsid w:val="00741280"/>
    <w:rsid w:val="00743E6F"/>
    <w:rsid w:val="00744089"/>
    <w:rsid w:val="00744944"/>
    <w:rsid w:val="00745209"/>
    <w:rsid w:val="00746338"/>
    <w:rsid w:val="00752F37"/>
    <w:rsid w:val="007536AE"/>
    <w:rsid w:val="0075560E"/>
    <w:rsid w:val="0075642B"/>
    <w:rsid w:val="00757842"/>
    <w:rsid w:val="00757B8A"/>
    <w:rsid w:val="00761934"/>
    <w:rsid w:val="007645EE"/>
    <w:rsid w:val="00765510"/>
    <w:rsid w:val="00765BC3"/>
    <w:rsid w:val="00766277"/>
    <w:rsid w:val="00766357"/>
    <w:rsid w:val="007668E6"/>
    <w:rsid w:val="007669E9"/>
    <w:rsid w:val="0076707A"/>
    <w:rsid w:val="0076740D"/>
    <w:rsid w:val="0077028D"/>
    <w:rsid w:val="00771995"/>
    <w:rsid w:val="007726A4"/>
    <w:rsid w:val="00773FFD"/>
    <w:rsid w:val="00774513"/>
    <w:rsid w:val="00774CBF"/>
    <w:rsid w:val="00776300"/>
    <w:rsid w:val="007765C2"/>
    <w:rsid w:val="0077665D"/>
    <w:rsid w:val="00777F1C"/>
    <w:rsid w:val="007803DF"/>
    <w:rsid w:val="00780551"/>
    <w:rsid w:val="00780CA4"/>
    <w:rsid w:val="00782F21"/>
    <w:rsid w:val="00784790"/>
    <w:rsid w:val="00784E72"/>
    <w:rsid w:val="00787773"/>
    <w:rsid w:val="00787E08"/>
    <w:rsid w:val="00792E9D"/>
    <w:rsid w:val="0079366F"/>
    <w:rsid w:val="00793E6A"/>
    <w:rsid w:val="0079474A"/>
    <w:rsid w:val="0079534C"/>
    <w:rsid w:val="00797F17"/>
    <w:rsid w:val="007A2229"/>
    <w:rsid w:val="007A23DA"/>
    <w:rsid w:val="007A245A"/>
    <w:rsid w:val="007A2DDB"/>
    <w:rsid w:val="007A33F0"/>
    <w:rsid w:val="007A3FED"/>
    <w:rsid w:val="007A45D8"/>
    <w:rsid w:val="007A4B47"/>
    <w:rsid w:val="007A52FC"/>
    <w:rsid w:val="007A54BE"/>
    <w:rsid w:val="007A6BDF"/>
    <w:rsid w:val="007A6D34"/>
    <w:rsid w:val="007A732C"/>
    <w:rsid w:val="007B0004"/>
    <w:rsid w:val="007B3CBA"/>
    <w:rsid w:val="007B46D8"/>
    <w:rsid w:val="007B48B7"/>
    <w:rsid w:val="007B4C29"/>
    <w:rsid w:val="007B5C2D"/>
    <w:rsid w:val="007B71D1"/>
    <w:rsid w:val="007B7319"/>
    <w:rsid w:val="007B7AC0"/>
    <w:rsid w:val="007C0364"/>
    <w:rsid w:val="007C0DE2"/>
    <w:rsid w:val="007C2627"/>
    <w:rsid w:val="007C3341"/>
    <w:rsid w:val="007C5F7D"/>
    <w:rsid w:val="007D1345"/>
    <w:rsid w:val="007D1F18"/>
    <w:rsid w:val="007D2D74"/>
    <w:rsid w:val="007D2F1A"/>
    <w:rsid w:val="007D3B0A"/>
    <w:rsid w:val="007D49DF"/>
    <w:rsid w:val="007D5522"/>
    <w:rsid w:val="007D6D82"/>
    <w:rsid w:val="007E089D"/>
    <w:rsid w:val="007E13CB"/>
    <w:rsid w:val="007E173A"/>
    <w:rsid w:val="007E33B3"/>
    <w:rsid w:val="007E4719"/>
    <w:rsid w:val="007E6B60"/>
    <w:rsid w:val="007E7D68"/>
    <w:rsid w:val="007F0976"/>
    <w:rsid w:val="007F248E"/>
    <w:rsid w:val="007F2BE2"/>
    <w:rsid w:val="007F4B42"/>
    <w:rsid w:val="007F4EA0"/>
    <w:rsid w:val="007F62CE"/>
    <w:rsid w:val="007F6578"/>
    <w:rsid w:val="00800C4D"/>
    <w:rsid w:val="0080218F"/>
    <w:rsid w:val="00802BF9"/>
    <w:rsid w:val="00802CC1"/>
    <w:rsid w:val="00804AAC"/>
    <w:rsid w:val="00812126"/>
    <w:rsid w:val="008125D1"/>
    <w:rsid w:val="00812C69"/>
    <w:rsid w:val="008150EB"/>
    <w:rsid w:val="008156F0"/>
    <w:rsid w:val="008164A0"/>
    <w:rsid w:val="00817BF3"/>
    <w:rsid w:val="0082107F"/>
    <w:rsid w:val="00821C2A"/>
    <w:rsid w:val="00821FE4"/>
    <w:rsid w:val="0082272E"/>
    <w:rsid w:val="008256AE"/>
    <w:rsid w:val="00826615"/>
    <w:rsid w:val="00826754"/>
    <w:rsid w:val="00830E06"/>
    <w:rsid w:val="00832EF3"/>
    <w:rsid w:val="00833517"/>
    <w:rsid w:val="00833856"/>
    <w:rsid w:val="008352DE"/>
    <w:rsid w:val="00836AB8"/>
    <w:rsid w:val="008375AE"/>
    <w:rsid w:val="0084007C"/>
    <w:rsid w:val="00840CCE"/>
    <w:rsid w:val="008435C8"/>
    <w:rsid w:val="00844653"/>
    <w:rsid w:val="00845E55"/>
    <w:rsid w:val="00845F3C"/>
    <w:rsid w:val="00850747"/>
    <w:rsid w:val="00851505"/>
    <w:rsid w:val="00853F72"/>
    <w:rsid w:val="008549BD"/>
    <w:rsid w:val="00854AD3"/>
    <w:rsid w:val="00856541"/>
    <w:rsid w:val="00860718"/>
    <w:rsid w:val="00861C3E"/>
    <w:rsid w:val="008625FA"/>
    <w:rsid w:val="0086269C"/>
    <w:rsid w:val="00865122"/>
    <w:rsid w:val="008663B6"/>
    <w:rsid w:val="00866DAC"/>
    <w:rsid w:val="008670CE"/>
    <w:rsid w:val="008673C3"/>
    <w:rsid w:val="008715B4"/>
    <w:rsid w:val="008725DF"/>
    <w:rsid w:val="00873B10"/>
    <w:rsid w:val="00874778"/>
    <w:rsid w:val="008822CB"/>
    <w:rsid w:val="008826F7"/>
    <w:rsid w:val="00883027"/>
    <w:rsid w:val="00883204"/>
    <w:rsid w:val="008839E1"/>
    <w:rsid w:val="00885583"/>
    <w:rsid w:val="00885B47"/>
    <w:rsid w:val="00885F07"/>
    <w:rsid w:val="00886599"/>
    <w:rsid w:val="008908AE"/>
    <w:rsid w:val="00891189"/>
    <w:rsid w:val="008911E0"/>
    <w:rsid w:val="00891B11"/>
    <w:rsid w:val="008942CF"/>
    <w:rsid w:val="0089446F"/>
    <w:rsid w:val="008944AB"/>
    <w:rsid w:val="00894F3F"/>
    <w:rsid w:val="008956A3"/>
    <w:rsid w:val="0089659B"/>
    <w:rsid w:val="008A0427"/>
    <w:rsid w:val="008A0DDF"/>
    <w:rsid w:val="008A1514"/>
    <w:rsid w:val="008A1EDF"/>
    <w:rsid w:val="008A21B6"/>
    <w:rsid w:val="008A4C3B"/>
    <w:rsid w:val="008A5C7D"/>
    <w:rsid w:val="008A6682"/>
    <w:rsid w:val="008A7C85"/>
    <w:rsid w:val="008B01B2"/>
    <w:rsid w:val="008B0B2B"/>
    <w:rsid w:val="008B22BF"/>
    <w:rsid w:val="008B67DA"/>
    <w:rsid w:val="008B79B3"/>
    <w:rsid w:val="008C117F"/>
    <w:rsid w:val="008C165C"/>
    <w:rsid w:val="008C22FE"/>
    <w:rsid w:val="008C3995"/>
    <w:rsid w:val="008C3DA4"/>
    <w:rsid w:val="008C4036"/>
    <w:rsid w:val="008C4772"/>
    <w:rsid w:val="008C533F"/>
    <w:rsid w:val="008C53A2"/>
    <w:rsid w:val="008C691D"/>
    <w:rsid w:val="008C6CC2"/>
    <w:rsid w:val="008C6EFA"/>
    <w:rsid w:val="008C744F"/>
    <w:rsid w:val="008C7550"/>
    <w:rsid w:val="008D1C39"/>
    <w:rsid w:val="008D20DD"/>
    <w:rsid w:val="008D2882"/>
    <w:rsid w:val="008D2A5F"/>
    <w:rsid w:val="008E00BB"/>
    <w:rsid w:val="008E0F14"/>
    <w:rsid w:val="008E1850"/>
    <w:rsid w:val="008E218C"/>
    <w:rsid w:val="008E2ECB"/>
    <w:rsid w:val="008E3BDF"/>
    <w:rsid w:val="008E58A4"/>
    <w:rsid w:val="008E7618"/>
    <w:rsid w:val="008E7CCD"/>
    <w:rsid w:val="008E7E95"/>
    <w:rsid w:val="008F0BAA"/>
    <w:rsid w:val="008F190D"/>
    <w:rsid w:val="008F2C1F"/>
    <w:rsid w:val="008F2E06"/>
    <w:rsid w:val="008F6352"/>
    <w:rsid w:val="008F778D"/>
    <w:rsid w:val="00900F05"/>
    <w:rsid w:val="00902C9B"/>
    <w:rsid w:val="00905A7A"/>
    <w:rsid w:val="00905DC0"/>
    <w:rsid w:val="0090675F"/>
    <w:rsid w:val="00911B2B"/>
    <w:rsid w:val="00911BEB"/>
    <w:rsid w:val="00912752"/>
    <w:rsid w:val="009132AA"/>
    <w:rsid w:val="00914F6E"/>
    <w:rsid w:val="00915334"/>
    <w:rsid w:val="00916616"/>
    <w:rsid w:val="00916734"/>
    <w:rsid w:val="00916A99"/>
    <w:rsid w:val="00917476"/>
    <w:rsid w:val="00917C87"/>
    <w:rsid w:val="00920C72"/>
    <w:rsid w:val="009229EE"/>
    <w:rsid w:val="00922FEB"/>
    <w:rsid w:val="00924CBD"/>
    <w:rsid w:val="00924DCF"/>
    <w:rsid w:val="00924F7B"/>
    <w:rsid w:val="00926144"/>
    <w:rsid w:val="00927675"/>
    <w:rsid w:val="009278F7"/>
    <w:rsid w:val="0093189D"/>
    <w:rsid w:val="00932871"/>
    <w:rsid w:val="00933D47"/>
    <w:rsid w:val="00936658"/>
    <w:rsid w:val="009369F6"/>
    <w:rsid w:val="00937C4B"/>
    <w:rsid w:val="00940269"/>
    <w:rsid w:val="00942068"/>
    <w:rsid w:val="009426E6"/>
    <w:rsid w:val="0094276D"/>
    <w:rsid w:val="0094541E"/>
    <w:rsid w:val="0094634B"/>
    <w:rsid w:val="0095056D"/>
    <w:rsid w:val="009519B4"/>
    <w:rsid w:val="00951AC4"/>
    <w:rsid w:val="0095255D"/>
    <w:rsid w:val="00955301"/>
    <w:rsid w:val="009554FA"/>
    <w:rsid w:val="0095728E"/>
    <w:rsid w:val="00957B64"/>
    <w:rsid w:val="00957C44"/>
    <w:rsid w:val="00957D1D"/>
    <w:rsid w:val="00961235"/>
    <w:rsid w:val="009617A5"/>
    <w:rsid w:val="00961EF4"/>
    <w:rsid w:val="00962179"/>
    <w:rsid w:val="009629B3"/>
    <w:rsid w:val="00962C9B"/>
    <w:rsid w:val="00962CBB"/>
    <w:rsid w:val="009637B3"/>
    <w:rsid w:val="00964EE5"/>
    <w:rsid w:val="00965067"/>
    <w:rsid w:val="0096715F"/>
    <w:rsid w:val="009703C6"/>
    <w:rsid w:val="009732D7"/>
    <w:rsid w:val="0097405C"/>
    <w:rsid w:val="0097537B"/>
    <w:rsid w:val="00976297"/>
    <w:rsid w:val="009764CB"/>
    <w:rsid w:val="00976D91"/>
    <w:rsid w:val="00977B78"/>
    <w:rsid w:val="00980416"/>
    <w:rsid w:val="00981CC9"/>
    <w:rsid w:val="009820F6"/>
    <w:rsid w:val="00985B19"/>
    <w:rsid w:val="0098704D"/>
    <w:rsid w:val="0098761B"/>
    <w:rsid w:val="009900FE"/>
    <w:rsid w:val="00992637"/>
    <w:rsid w:val="00992D19"/>
    <w:rsid w:val="009938B5"/>
    <w:rsid w:val="00993E01"/>
    <w:rsid w:val="0099500C"/>
    <w:rsid w:val="00995DCC"/>
    <w:rsid w:val="009A042B"/>
    <w:rsid w:val="009A0781"/>
    <w:rsid w:val="009A07AB"/>
    <w:rsid w:val="009A15F3"/>
    <w:rsid w:val="009A1CB7"/>
    <w:rsid w:val="009A2DAC"/>
    <w:rsid w:val="009A35D7"/>
    <w:rsid w:val="009A3B5F"/>
    <w:rsid w:val="009B081A"/>
    <w:rsid w:val="009B092B"/>
    <w:rsid w:val="009B5D8A"/>
    <w:rsid w:val="009B5E50"/>
    <w:rsid w:val="009C0123"/>
    <w:rsid w:val="009C1418"/>
    <w:rsid w:val="009C141B"/>
    <w:rsid w:val="009C1480"/>
    <w:rsid w:val="009C3339"/>
    <w:rsid w:val="009C3C80"/>
    <w:rsid w:val="009C3DF8"/>
    <w:rsid w:val="009C4C9E"/>
    <w:rsid w:val="009C51E7"/>
    <w:rsid w:val="009C5D7A"/>
    <w:rsid w:val="009D17A6"/>
    <w:rsid w:val="009D2D0C"/>
    <w:rsid w:val="009D3A2B"/>
    <w:rsid w:val="009D4841"/>
    <w:rsid w:val="009D507B"/>
    <w:rsid w:val="009D5371"/>
    <w:rsid w:val="009D5D72"/>
    <w:rsid w:val="009D5DB1"/>
    <w:rsid w:val="009D6D4F"/>
    <w:rsid w:val="009E3853"/>
    <w:rsid w:val="009E4817"/>
    <w:rsid w:val="009E4B6B"/>
    <w:rsid w:val="009E55B1"/>
    <w:rsid w:val="009E5B6B"/>
    <w:rsid w:val="009E638B"/>
    <w:rsid w:val="009E642C"/>
    <w:rsid w:val="009E689E"/>
    <w:rsid w:val="009F1C1A"/>
    <w:rsid w:val="009F2535"/>
    <w:rsid w:val="009F3A1A"/>
    <w:rsid w:val="009F3D30"/>
    <w:rsid w:val="009F60DC"/>
    <w:rsid w:val="009F63A4"/>
    <w:rsid w:val="009F6ADA"/>
    <w:rsid w:val="00A00240"/>
    <w:rsid w:val="00A00440"/>
    <w:rsid w:val="00A01A0C"/>
    <w:rsid w:val="00A01C2A"/>
    <w:rsid w:val="00A02914"/>
    <w:rsid w:val="00A048D1"/>
    <w:rsid w:val="00A079F6"/>
    <w:rsid w:val="00A16C3E"/>
    <w:rsid w:val="00A17ABB"/>
    <w:rsid w:val="00A21B05"/>
    <w:rsid w:val="00A22E41"/>
    <w:rsid w:val="00A230EB"/>
    <w:rsid w:val="00A238AE"/>
    <w:rsid w:val="00A23B02"/>
    <w:rsid w:val="00A24251"/>
    <w:rsid w:val="00A242B2"/>
    <w:rsid w:val="00A317D9"/>
    <w:rsid w:val="00A31939"/>
    <w:rsid w:val="00A32662"/>
    <w:rsid w:val="00A3396D"/>
    <w:rsid w:val="00A33D60"/>
    <w:rsid w:val="00A345B7"/>
    <w:rsid w:val="00A352D2"/>
    <w:rsid w:val="00A35D1E"/>
    <w:rsid w:val="00A35E2B"/>
    <w:rsid w:val="00A41488"/>
    <w:rsid w:val="00A41C94"/>
    <w:rsid w:val="00A42276"/>
    <w:rsid w:val="00A43466"/>
    <w:rsid w:val="00A44531"/>
    <w:rsid w:val="00A45114"/>
    <w:rsid w:val="00A4554B"/>
    <w:rsid w:val="00A47AA8"/>
    <w:rsid w:val="00A50686"/>
    <w:rsid w:val="00A517E2"/>
    <w:rsid w:val="00A52591"/>
    <w:rsid w:val="00A52BBC"/>
    <w:rsid w:val="00A5548D"/>
    <w:rsid w:val="00A55C30"/>
    <w:rsid w:val="00A617E8"/>
    <w:rsid w:val="00A62AF4"/>
    <w:rsid w:val="00A637F4"/>
    <w:rsid w:val="00A63C1D"/>
    <w:rsid w:val="00A64247"/>
    <w:rsid w:val="00A66272"/>
    <w:rsid w:val="00A66730"/>
    <w:rsid w:val="00A66B87"/>
    <w:rsid w:val="00A7226F"/>
    <w:rsid w:val="00A731B3"/>
    <w:rsid w:val="00A7562A"/>
    <w:rsid w:val="00A76327"/>
    <w:rsid w:val="00A76CF8"/>
    <w:rsid w:val="00A80481"/>
    <w:rsid w:val="00A80A26"/>
    <w:rsid w:val="00A82205"/>
    <w:rsid w:val="00A82A14"/>
    <w:rsid w:val="00A83867"/>
    <w:rsid w:val="00A84732"/>
    <w:rsid w:val="00A84826"/>
    <w:rsid w:val="00A84D88"/>
    <w:rsid w:val="00A84FD0"/>
    <w:rsid w:val="00A85C3E"/>
    <w:rsid w:val="00A85E1B"/>
    <w:rsid w:val="00A876B4"/>
    <w:rsid w:val="00A879B3"/>
    <w:rsid w:val="00A9166B"/>
    <w:rsid w:val="00A91985"/>
    <w:rsid w:val="00A91CBF"/>
    <w:rsid w:val="00A93D20"/>
    <w:rsid w:val="00A940C9"/>
    <w:rsid w:val="00A949BA"/>
    <w:rsid w:val="00A952E7"/>
    <w:rsid w:val="00A96571"/>
    <w:rsid w:val="00A977E6"/>
    <w:rsid w:val="00AA1BF6"/>
    <w:rsid w:val="00AA3E04"/>
    <w:rsid w:val="00AA4D1D"/>
    <w:rsid w:val="00AA5B57"/>
    <w:rsid w:val="00AA7904"/>
    <w:rsid w:val="00AA7D80"/>
    <w:rsid w:val="00AA7FFE"/>
    <w:rsid w:val="00AB16B8"/>
    <w:rsid w:val="00AB2FBB"/>
    <w:rsid w:val="00AB3280"/>
    <w:rsid w:val="00AB3500"/>
    <w:rsid w:val="00AB3707"/>
    <w:rsid w:val="00AB7B68"/>
    <w:rsid w:val="00AC0376"/>
    <w:rsid w:val="00AC19FF"/>
    <w:rsid w:val="00AC1C40"/>
    <w:rsid w:val="00AC298F"/>
    <w:rsid w:val="00AC3277"/>
    <w:rsid w:val="00AC3450"/>
    <w:rsid w:val="00AC5DB0"/>
    <w:rsid w:val="00AC67BA"/>
    <w:rsid w:val="00AC6EB3"/>
    <w:rsid w:val="00AC7B9A"/>
    <w:rsid w:val="00AC7D60"/>
    <w:rsid w:val="00AD09D0"/>
    <w:rsid w:val="00AD0D9E"/>
    <w:rsid w:val="00AD1F30"/>
    <w:rsid w:val="00AD2951"/>
    <w:rsid w:val="00AD2E53"/>
    <w:rsid w:val="00AD489D"/>
    <w:rsid w:val="00AD4C18"/>
    <w:rsid w:val="00AD5721"/>
    <w:rsid w:val="00AD62AC"/>
    <w:rsid w:val="00AD6433"/>
    <w:rsid w:val="00AE0495"/>
    <w:rsid w:val="00AE0FA0"/>
    <w:rsid w:val="00AE14F1"/>
    <w:rsid w:val="00AE15B0"/>
    <w:rsid w:val="00AE1764"/>
    <w:rsid w:val="00AE2382"/>
    <w:rsid w:val="00AE35E2"/>
    <w:rsid w:val="00AE65CC"/>
    <w:rsid w:val="00AF28B4"/>
    <w:rsid w:val="00AF2AA6"/>
    <w:rsid w:val="00AF3641"/>
    <w:rsid w:val="00AF69D6"/>
    <w:rsid w:val="00AF6BE7"/>
    <w:rsid w:val="00B00232"/>
    <w:rsid w:val="00B01300"/>
    <w:rsid w:val="00B01647"/>
    <w:rsid w:val="00B02799"/>
    <w:rsid w:val="00B0447E"/>
    <w:rsid w:val="00B0477B"/>
    <w:rsid w:val="00B047C1"/>
    <w:rsid w:val="00B047CF"/>
    <w:rsid w:val="00B052A0"/>
    <w:rsid w:val="00B0636F"/>
    <w:rsid w:val="00B07BE4"/>
    <w:rsid w:val="00B1037A"/>
    <w:rsid w:val="00B120D1"/>
    <w:rsid w:val="00B12766"/>
    <w:rsid w:val="00B14084"/>
    <w:rsid w:val="00B1450E"/>
    <w:rsid w:val="00B1485A"/>
    <w:rsid w:val="00B15DD9"/>
    <w:rsid w:val="00B17310"/>
    <w:rsid w:val="00B20E9D"/>
    <w:rsid w:val="00B224C6"/>
    <w:rsid w:val="00B22851"/>
    <w:rsid w:val="00B234A0"/>
    <w:rsid w:val="00B24127"/>
    <w:rsid w:val="00B24579"/>
    <w:rsid w:val="00B25B95"/>
    <w:rsid w:val="00B27034"/>
    <w:rsid w:val="00B27E35"/>
    <w:rsid w:val="00B3001C"/>
    <w:rsid w:val="00B31831"/>
    <w:rsid w:val="00B32296"/>
    <w:rsid w:val="00B3283F"/>
    <w:rsid w:val="00B349D3"/>
    <w:rsid w:val="00B34FE4"/>
    <w:rsid w:val="00B35A3E"/>
    <w:rsid w:val="00B3610B"/>
    <w:rsid w:val="00B36A37"/>
    <w:rsid w:val="00B41579"/>
    <w:rsid w:val="00B415AE"/>
    <w:rsid w:val="00B41B73"/>
    <w:rsid w:val="00B438DF"/>
    <w:rsid w:val="00B43D4F"/>
    <w:rsid w:val="00B4438A"/>
    <w:rsid w:val="00B44B9F"/>
    <w:rsid w:val="00B472BB"/>
    <w:rsid w:val="00B47896"/>
    <w:rsid w:val="00B515D0"/>
    <w:rsid w:val="00B5308D"/>
    <w:rsid w:val="00B538E0"/>
    <w:rsid w:val="00B542D9"/>
    <w:rsid w:val="00B54A87"/>
    <w:rsid w:val="00B5714D"/>
    <w:rsid w:val="00B57691"/>
    <w:rsid w:val="00B578BD"/>
    <w:rsid w:val="00B605DB"/>
    <w:rsid w:val="00B60A45"/>
    <w:rsid w:val="00B60D9E"/>
    <w:rsid w:val="00B61B4D"/>
    <w:rsid w:val="00B62A0F"/>
    <w:rsid w:val="00B63BB5"/>
    <w:rsid w:val="00B640A7"/>
    <w:rsid w:val="00B641A5"/>
    <w:rsid w:val="00B6465E"/>
    <w:rsid w:val="00B716DD"/>
    <w:rsid w:val="00B71DAC"/>
    <w:rsid w:val="00B734DE"/>
    <w:rsid w:val="00B75D2D"/>
    <w:rsid w:val="00B81A23"/>
    <w:rsid w:val="00B862AF"/>
    <w:rsid w:val="00B874F2"/>
    <w:rsid w:val="00B9022C"/>
    <w:rsid w:val="00B907FA"/>
    <w:rsid w:val="00B912A3"/>
    <w:rsid w:val="00B93E03"/>
    <w:rsid w:val="00B95304"/>
    <w:rsid w:val="00B95576"/>
    <w:rsid w:val="00B9588B"/>
    <w:rsid w:val="00B96B34"/>
    <w:rsid w:val="00B96BE5"/>
    <w:rsid w:val="00B96DE5"/>
    <w:rsid w:val="00B9710F"/>
    <w:rsid w:val="00BA0419"/>
    <w:rsid w:val="00BA1C8C"/>
    <w:rsid w:val="00BA236B"/>
    <w:rsid w:val="00BA26BE"/>
    <w:rsid w:val="00BA3943"/>
    <w:rsid w:val="00BA394C"/>
    <w:rsid w:val="00BA49A8"/>
    <w:rsid w:val="00BA4B8A"/>
    <w:rsid w:val="00BA607C"/>
    <w:rsid w:val="00BA6B8B"/>
    <w:rsid w:val="00BA7F49"/>
    <w:rsid w:val="00BB1E36"/>
    <w:rsid w:val="00BB2000"/>
    <w:rsid w:val="00BB40A9"/>
    <w:rsid w:val="00BB4D56"/>
    <w:rsid w:val="00BB5997"/>
    <w:rsid w:val="00BB75A9"/>
    <w:rsid w:val="00BC0125"/>
    <w:rsid w:val="00BC0613"/>
    <w:rsid w:val="00BC1898"/>
    <w:rsid w:val="00BC252C"/>
    <w:rsid w:val="00BC2911"/>
    <w:rsid w:val="00BC2914"/>
    <w:rsid w:val="00BC2A96"/>
    <w:rsid w:val="00BC3464"/>
    <w:rsid w:val="00BC4206"/>
    <w:rsid w:val="00BC48BD"/>
    <w:rsid w:val="00BC507F"/>
    <w:rsid w:val="00BC54A2"/>
    <w:rsid w:val="00BD14AC"/>
    <w:rsid w:val="00BD391B"/>
    <w:rsid w:val="00BD46E7"/>
    <w:rsid w:val="00BD5758"/>
    <w:rsid w:val="00BE5E98"/>
    <w:rsid w:val="00BE5F2A"/>
    <w:rsid w:val="00BE60E5"/>
    <w:rsid w:val="00BF0328"/>
    <w:rsid w:val="00BF0B0C"/>
    <w:rsid w:val="00BF2BFD"/>
    <w:rsid w:val="00BF4906"/>
    <w:rsid w:val="00BF5901"/>
    <w:rsid w:val="00BF6239"/>
    <w:rsid w:val="00BF6C4F"/>
    <w:rsid w:val="00BF7084"/>
    <w:rsid w:val="00BF71FC"/>
    <w:rsid w:val="00BF7AC2"/>
    <w:rsid w:val="00C002DD"/>
    <w:rsid w:val="00C01D2C"/>
    <w:rsid w:val="00C0316F"/>
    <w:rsid w:val="00C0424F"/>
    <w:rsid w:val="00C0437B"/>
    <w:rsid w:val="00C0499C"/>
    <w:rsid w:val="00C04F2E"/>
    <w:rsid w:val="00C06CA3"/>
    <w:rsid w:val="00C06F52"/>
    <w:rsid w:val="00C073D8"/>
    <w:rsid w:val="00C07E56"/>
    <w:rsid w:val="00C10214"/>
    <w:rsid w:val="00C112B9"/>
    <w:rsid w:val="00C11FDB"/>
    <w:rsid w:val="00C12A44"/>
    <w:rsid w:val="00C13799"/>
    <w:rsid w:val="00C13E97"/>
    <w:rsid w:val="00C141E1"/>
    <w:rsid w:val="00C147DF"/>
    <w:rsid w:val="00C157F8"/>
    <w:rsid w:val="00C16846"/>
    <w:rsid w:val="00C16975"/>
    <w:rsid w:val="00C20EA5"/>
    <w:rsid w:val="00C21B98"/>
    <w:rsid w:val="00C22922"/>
    <w:rsid w:val="00C23A41"/>
    <w:rsid w:val="00C2433B"/>
    <w:rsid w:val="00C24F3A"/>
    <w:rsid w:val="00C26F63"/>
    <w:rsid w:val="00C27C1E"/>
    <w:rsid w:val="00C27EE7"/>
    <w:rsid w:val="00C30394"/>
    <w:rsid w:val="00C30F6E"/>
    <w:rsid w:val="00C32650"/>
    <w:rsid w:val="00C339E8"/>
    <w:rsid w:val="00C36294"/>
    <w:rsid w:val="00C363D5"/>
    <w:rsid w:val="00C36738"/>
    <w:rsid w:val="00C379F9"/>
    <w:rsid w:val="00C40C45"/>
    <w:rsid w:val="00C40FEF"/>
    <w:rsid w:val="00C41D70"/>
    <w:rsid w:val="00C43743"/>
    <w:rsid w:val="00C438F6"/>
    <w:rsid w:val="00C44CEC"/>
    <w:rsid w:val="00C45FEB"/>
    <w:rsid w:val="00C5267A"/>
    <w:rsid w:val="00C52828"/>
    <w:rsid w:val="00C53ECF"/>
    <w:rsid w:val="00C53F58"/>
    <w:rsid w:val="00C550B1"/>
    <w:rsid w:val="00C57F73"/>
    <w:rsid w:val="00C6157F"/>
    <w:rsid w:val="00C62404"/>
    <w:rsid w:val="00C662B9"/>
    <w:rsid w:val="00C671BA"/>
    <w:rsid w:val="00C70CC7"/>
    <w:rsid w:val="00C72BAE"/>
    <w:rsid w:val="00C74A9D"/>
    <w:rsid w:val="00C8105A"/>
    <w:rsid w:val="00C818CD"/>
    <w:rsid w:val="00C824C8"/>
    <w:rsid w:val="00C83B63"/>
    <w:rsid w:val="00C84BE3"/>
    <w:rsid w:val="00C853B3"/>
    <w:rsid w:val="00C859BA"/>
    <w:rsid w:val="00C876B6"/>
    <w:rsid w:val="00C876C0"/>
    <w:rsid w:val="00C9003A"/>
    <w:rsid w:val="00C9102D"/>
    <w:rsid w:val="00C9147E"/>
    <w:rsid w:val="00C9150A"/>
    <w:rsid w:val="00C91AB6"/>
    <w:rsid w:val="00C91EC9"/>
    <w:rsid w:val="00C93455"/>
    <w:rsid w:val="00C937F5"/>
    <w:rsid w:val="00C94978"/>
    <w:rsid w:val="00C95C67"/>
    <w:rsid w:val="00CA2034"/>
    <w:rsid w:val="00CA2406"/>
    <w:rsid w:val="00CA255F"/>
    <w:rsid w:val="00CA2A66"/>
    <w:rsid w:val="00CA2F09"/>
    <w:rsid w:val="00CA3429"/>
    <w:rsid w:val="00CA5BDA"/>
    <w:rsid w:val="00CA6106"/>
    <w:rsid w:val="00CB20A4"/>
    <w:rsid w:val="00CB4131"/>
    <w:rsid w:val="00CB7534"/>
    <w:rsid w:val="00CB7939"/>
    <w:rsid w:val="00CB7FF1"/>
    <w:rsid w:val="00CC14C3"/>
    <w:rsid w:val="00CC178A"/>
    <w:rsid w:val="00CC17B2"/>
    <w:rsid w:val="00CC2CB7"/>
    <w:rsid w:val="00CC39B3"/>
    <w:rsid w:val="00CC5437"/>
    <w:rsid w:val="00CD0604"/>
    <w:rsid w:val="00CD0CA8"/>
    <w:rsid w:val="00CD0DC2"/>
    <w:rsid w:val="00CD3982"/>
    <w:rsid w:val="00CD4081"/>
    <w:rsid w:val="00CD4C39"/>
    <w:rsid w:val="00CD4E77"/>
    <w:rsid w:val="00CD4EAF"/>
    <w:rsid w:val="00CD5ACB"/>
    <w:rsid w:val="00CD7237"/>
    <w:rsid w:val="00CD76E4"/>
    <w:rsid w:val="00CD7A4B"/>
    <w:rsid w:val="00CE1CB3"/>
    <w:rsid w:val="00CE390F"/>
    <w:rsid w:val="00CE3B57"/>
    <w:rsid w:val="00CE3F70"/>
    <w:rsid w:val="00CE407A"/>
    <w:rsid w:val="00CE430C"/>
    <w:rsid w:val="00CE5215"/>
    <w:rsid w:val="00CE5664"/>
    <w:rsid w:val="00CE6E94"/>
    <w:rsid w:val="00CE7428"/>
    <w:rsid w:val="00CE783C"/>
    <w:rsid w:val="00CF0388"/>
    <w:rsid w:val="00CF2543"/>
    <w:rsid w:val="00CF5DF8"/>
    <w:rsid w:val="00CF6BED"/>
    <w:rsid w:val="00CF79FC"/>
    <w:rsid w:val="00D01A34"/>
    <w:rsid w:val="00D01CC8"/>
    <w:rsid w:val="00D01EC9"/>
    <w:rsid w:val="00D024F8"/>
    <w:rsid w:val="00D03B8E"/>
    <w:rsid w:val="00D04F08"/>
    <w:rsid w:val="00D060A4"/>
    <w:rsid w:val="00D067B6"/>
    <w:rsid w:val="00D103A6"/>
    <w:rsid w:val="00D11E2B"/>
    <w:rsid w:val="00D12C27"/>
    <w:rsid w:val="00D12D1F"/>
    <w:rsid w:val="00D13076"/>
    <w:rsid w:val="00D144C9"/>
    <w:rsid w:val="00D14828"/>
    <w:rsid w:val="00D14D84"/>
    <w:rsid w:val="00D156CC"/>
    <w:rsid w:val="00D15CD0"/>
    <w:rsid w:val="00D16433"/>
    <w:rsid w:val="00D16F0E"/>
    <w:rsid w:val="00D17F9E"/>
    <w:rsid w:val="00D201CD"/>
    <w:rsid w:val="00D20A68"/>
    <w:rsid w:val="00D214A8"/>
    <w:rsid w:val="00D21FD6"/>
    <w:rsid w:val="00D2235A"/>
    <w:rsid w:val="00D2280E"/>
    <w:rsid w:val="00D22822"/>
    <w:rsid w:val="00D23165"/>
    <w:rsid w:val="00D24207"/>
    <w:rsid w:val="00D2423B"/>
    <w:rsid w:val="00D2601C"/>
    <w:rsid w:val="00D2682E"/>
    <w:rsid w:val="00D27B8C"/>
    <w:rsid w:val="00D3045E"/>
    <w:rsid w:val="00D309C3"/>
    <w:rsid w:val="00D31AC2"/>
    <w:rsid w:val="00D33A68"/>
    <w:rsid w:val="00D34AC9"/>
    <w:rsid w:val="00D35F4F"/>
    <w:rsid w:val="00D364DA"/>
    <w:rsid w:val="00D36DE2"/>
    <w:rsid w:val="00D41506"/>
    <w:rsid w:val="00D418A7"/>
    <w:rsid w:val="00D428E6"/>
    <w:rsid w:val="00D43DEE"/>
    <w:rsid w:val="00D4454C"/>
    <w:rsid w:val="00D44CA9"/>
    <w:rsid w:val="00D456AF"/>
    <w:rsid w:val="00D45EC4"/>
    <w:rsid w:val="00D4761E"/>
    <w:rsid w:val="00D479AC"/>
    <w:rsid w:val="00D5009C"/>
    <w:rsid w:val="00D52CAC"/>
    <w:rsid w:val="00D52FBE"/>
    <w:rsid w:val="00D54762"/>
    <w:rsid w:val="00D547E9"/>
    <w:rsid w:val="00D55280"/>
    <w:rsid w:val="00D5764A"/>
    <w:rsid w:val="00D579C5"/>
    <w:rsid w:val="00D62271"/>
    <w:rsid w:val="00D62E9F"/>
    <w:rsid w:val="00D63327"/>
    <w:rsid w:val="00D63EFE"/>
    <w:rsid w:val="00D64383"/>
    <w:rsid w:val="00D65B4C"/>
    <w:rsid w:val="00D65F26"/>
    <w:rsid w:val="00D6604A"/>
    <w:rsid w:val="00D662C1"/>
    <w:rsid w:val="00D664F2"/>
    <w:rsid w:val="00D6678A"/>
    <w:rsid w:val="00D67D20"/>
    <w:rsid w:val="00D7078F"/>
    <w:rsid w:val="00D70896"/>
    <w:rsid w:val="00D71EAE"/>
    <w:rsid w:val="00D72974"/>
    <w:rsid w:val="00D74AFC"/>
    <w:rsid w:val="00D75B46"/>
    <w:rsid w:val="00D760CF"/>
    <w:rsid w:val="00D80871"/>
    <w:rsid w:val="00D84370"/>
    <w:rsid w:val="00D84593"/>
    <w:rsid w:val="00D84FF3"/>
    <w:rsid w:val="00D856E9"/>
    <w:rsid w:val="00D85C35"/>
    <w:rsid w:val="00D85FE8"/>
    <w:rsid w:val="00D86AEB"/>
    <w:rsid w:val="00D8734C"/>
    <w:rsid w:val="00D873C1"/>
    <w:rsid w:val="00D8749C"/>
    <w:rsid w:val="00D87B26"/>
    <w:rsid w:val="00D87C06"/>
    <w:rsid w:val="00D93A26"/>
    <w:rsid w:val="00D940FA"/>
    <w:rsid w:val="00D966E6"/>
    <w:rsid w:val="00D97386"/>
    <w:rsid w:val="00DA047F"/>
    <w:rsid w:val="00DA04FD"/>
    <w:rsid w:val="00DA14DE"/>
    <w:rsid w:val="00DA1730"/>
    <w:rsid w:val="00DA1EB4"/>
    <w:rsid w:val="00DA254D"/>
    <w:rsid w:val="00DA4886"/>
    <w:rsid w:val="00DA54BA"/>
    <w:rsid w:val="00DA740A"/>
    <w:rsid w:val="00DB0CA0"/>
    <w:rsid w:val="00DB105F"/>
    <w:rsid w:val="00DB43FF"/>
    <w:rsid w:val="00DB48C9"/>
    <w:rsid w:val="00DC0719"/>
    <w:rsid w:val="00DC1815"/>
    <w:rsid w:val="00DC2446"/>
    <w:rsid w:val="00DC2B82"/>
    <w:rsid w:val="00DC36B3"/>
    <w:rsid w:val="00DC3CB9"/>
    <w:rsid w:val="00DC41C0"/>
    <w:rsid w:val="00DC6004"/>
    <w:rsid w:val="00DC7640"/>
    <w:rsid w:val="00DD0301"/>
    <w:rsid w:val="00DD06AE"/>
    <w:rsid w:val="00DD0B9E"/>
    <w:rsid w:val="00DD1573"/>
    <w:rsid w:val="00DD2511"/>
    <w:rsid w:val="00DD3395"/>
    <w:rsid w:val="00DD35A0"/>
    <w:rsid w:val="00DD41D8"/>
    <w:rsid w:val="00DD43DB"/>
    <w:rsid w:val="00DD5570"/>
    <w:rsid w:val="00DD5868"/>
    <w:rsid w:val="00DE1178"/>
    <w:rsid w:val="00DE2C69"/>
    <w:rsid w:val="00DE2CEB"/>
    <w:rsid w:val="00DE5FD6"/>
    <w:rsid w:val="00DE60C2"/>
    <w:rsid w:val="00DE62E3"/>
    <w:rsid w:val="00DE7123"/>
    <w:rsid w:val="00DE7536"/>
    <w:rsid w:val="00DE7690"/>
    <w:rsid w:val="00DE7710"/>
    <w:rsid w:val="00DE7A1A"/>
    <w:rsid w:val="00DE7F45"/>
    <w:rsid w:val="00DF16ED"/>
    <w:rsid w:val="00DF1F99"/>
    <w:rsid w:val="00DF3EA8"/>
    <w:rsid w:val="00DF4E52"/>
    <w:rsid w:val="00DF4F74"/>
    <w:rsid w:val="00DF5E16"/>
    <w:rsid w:val="00DF64AE"/>
    <w:rsid w:val="00DF71D0"/>
    <w:rsid w:val="00E001B9"/>
    <w:rsid w:val="00E02CB5"/>
    <w:rsid w:val="00E04345"/>
    <w:rsid w:val="00E043A9"/>
    <w:rsid w:val="00E04DDE"/>
    <w:rsid w:val="00E05F98"/>
    <w:rsid w:val="00E06006"/>
    <w:rsid w:val="00E070A8"/>
    <w:rsid w:val="00E118C2"/>
    <w:rsid w:val="00E11E93"/>
    <w:rsid w:val="00E129C2"/>
    <w:rsid w:val="00E1463C"/>
    <w:rsid w:val="00E14B67"/>
    <w:rsid w:val="00E15823"/>
    <w:rsid w:val="00E1582D"/>
    <w:rsid w:val="00E16364"/>
    <w:rsid w:val="00E168E5"/>
    <w:rsid w:val="00E200DD"/>
    <w:rsid w:val="00E22487"/>
    <w:rsid w:val="00E22AF0"/>
    <w:rsid w:val="00E22CCC"/>
    <w:rsid w:val="00E2304D"/>
    <w:rsid w:val="00E24AB2"/>
    <w:rsid w:val="00E254F2"/>
    <w:rsid w:val="00E2565A"/>
    <w:rsid w:val="00E25903"/>
    <w:rsid w:val="00E2622D"/>
    <w:rsid w:val="00E2625B"/>
    <w:rsid w:val="00E301F7"/>
    <w:rsid w:val="00E30D97"/>
    <w:rsid w:val="00E33056"/>
    <w:rsid w:val="00E3407B"/>
    <w:rsid w:val="00E36728"/>
    <w:rsid w:val="00E41E9F"/>
    <w:rsid w:val="00E4317E"/>
    <w:rsid w:val="00E43E2A"/>
    <w:rsid w:val="00E53546"/>
    <w:rsid w:val="00E5402D"/>
    <w:rsid w:val="00E5405D"/>
    <w:rsid w:val="00E54807"/>
    <w:rsid w:val="00E557BB"/>
    <w:rsid w:val="00E55A04"/>
    <w:rsid w:val="00E56876"/>
    <w:rsid w:val="00E56E54"/>
    <w:rsid w:val="00E574E2"/>
    <w:rsid w:val="00E6343C"/>
    <w:rsid w:val="00E638F6"/>
    <w:rsid w:val="00E662CC"/>
    <w:rsid w:val="00E7036C"/>
    <w:rsid w:val="00E719C9"/>
    <w:rsid w:val="00E74242"/>
    <w:rsid w:val="00E77AFC"/>
    <w:rsid w:val="00E80538"/>
    <w:rsid w:val="00E8175F"/>
    <w:rsid w:val="00E83D62"/>
    <w:rsid w:val="00E8519B"/>
    <w:rsid w:val="00E87AE1"/>
    <w:rsid w:val="00E87C25"/>
    <w:rsid w:val="00E90D99"/>
    <w:rsid w:val="00E922A6"/>
    <w:rsid w:val="00E940CB"/>
    <w:rsid w:val="00E94179"/>
    <w:rsid w:val="00E9428C"/>
    <w:rsid w:val="00E94E33"/>
    <w:rsid w:val="00E95D90"/>
    <w:rsid w:val="00E95E36"/>
    <w:rsid w:val="00E96EA4"/>
    <w:rsid w:val="00EA0456"/>
    <w:rsid w:val="00EA05FE"/>
    <w:rsid w:val="00EA213C"/>
    <w:rsid w:val="00EA33B0"/>
    <w:rsid w:val="00EA3C1F"/>
    <w:rsid w:val="00EA6021"/>
    <w:rsid w:val="00EB03B0"/>
    <w:rsid w:val="00EB0499"/>
    <w:rsid w:val="00EB0E00"/>
    <w:rsid w:val="00EB2040"/>
    <w:rsid w:val="00EB797D"/>
    <w:rsid w:val="00EB7D78"/>
    <w:rsid w:val="00EB7EA3"/>
    <w:rsid w:val="00EC0282"/>
    <w:rsid w:val="00EC02EF"/>
    <w:rsid w:val="00EC14B3"/>
    <w:rsid w:val="00EC1DD2"/>
    <w:rsid w:val="00EC282B"/>
    <w:rsid w:val="00EC32FD"/>
    <w:rsid w:val="00EC3437"/>
    <w:rsid w:val="00EC3996"/>
    <w:rsid w:val="00EC649F"/>
    <w:rsid w:val="00EC6B26"/>
    <w:rsid w:val="00EC7B91"/>
    <w:rsid w:val="00EC7E23"/>
    <w:rsid w:val="00ED0FF1"/>
    <w:rsid w:val="00ED3E7F"/>
    <w:rsid w:val="00EE0CE1"/>
    <w:rsid w:val="00EE1615"/>
    <w:rsid w:val="00EE1D98"/>
    <w:rsid w:val="00EE2B53"/>
    <w:rsid w:val="00EE480B"/>
    <w:rsid w:val="00EE64DA"/>
    <w:rsid w:val="00EE65E7"/>
    <w:rsid w:val="00EF0211"/>
    <w:rsid w:val="00EF1024"/>
    <w:rsid w:val="00EF318A"/>
    <w:rsid w:val="00EF3D0C"/>
    <w:rsid w:val="00EF4A1F"/>
    <w:rsid w:val="00EF6814"/>
    <w:rsid w:val="00EF7907"/>
    <w:rsid w:val="00EF7CE2"/>
    <w:rsid w:val="00EF7EA7"/>
    <w:rsid w:val="00F010BE"/>
    <w:rsid w:val="00F0233E"/>
    <w:rsid w:val="00F03A61"/>
    <w:rsid w:val="00F056E9"/>
    <w:rsid w:val="00F0585A"/>
    <w:rsid w:val="00F05FB6"/>
    <w:rsid w:val="00F073AC"/>
    <w:rsid w:val="00F07A39"/>
    <w:rsid w:val="00F10CE1"/>
    <w:rsid w:val="00F120F2"/>
    <w:rsid w:val="00F1453C"/>
    <w:rsid w:val="00F145A7"/>
    <w:rsid w:val="00F14C05"/>
    <w:rsid w:val="00F1677B"/>
    <w:rsid w:val="00F167B9"/>
    <w:rsid w:val="00F17BE1"/>
    <w:rsid w:val="00F17F8C"/>
    <w:rsid w:val="00F2082D"/>
    <w:rsid w:val="00F21999"/>
    <w:rsid w:val="00F21C6E"/>
    <w:rsid w:val="00F228D9"/>
    <w:rsid w:val="00F247C2"/>
    <w:rsid w:val="00F249C6"/>
    <w:rsid w:val="00F25B6C"/>
    <w:rsid w:val="00F26198"/>
    <w:rsid w:val="00F27D81"/>
    <w:rsid w:val="00F27E6E"/>
    <w:rsid w:val="00F325F3"/>
    <w:rsid w:val="00F32781"/>
    <w:rsid w:val="00F33149"/>
    <w:rsid w:val="00F3323B"/>
    <w:rsid w:val="00F33508"/>
    <w:rsid w:val="00F3429B"/>
    <w:rsid w:val="00F346E1"/>
    <w:rsid w:val="00F36AE6"/>
    <w:rsid w:val="00F44C72"/>
    <w:rsid w:val="00F44D8F"/>
    <w:rsid w:val="00F4524A"/>
    <w:rsid w:val="00F45A3E"/>
    <w:rsid w:val="00F46357"/>
    <w:rsid w:val="00F46C25"/>
    <w:rsid w:val="00F46DB5"/>
    <w:rsid w:val="00F46EE2"/>
    <w:rsid w:val="00F472EE"/>
    <w:rsid w:val="00F474EF"/>
    <w:rsid w:val="00F47C34"/>
    <w:rsid w:val="00F5027B"/>
    <w:rsid w:val="00F504BE"/>
    <w:rsid w:val="00F504FD"/>
    <w:rsid w:val="00F52F91"/>
    <w:rsid w:val="00F552D0"/>
    <w:rsid w:val="00F557BC"/>
    <w:rsid w:val="00F55D56"/>
    <w:rsid w:val="00F57194"/>
    <w:rsid w:val="00F57ABA"/>
    <w:rsid w:val="00F60EE3"/>
    <w:rsid w:val="00F6195D"/>
    <w:rsid w:val="00F62727"/>
    <w:rsid w:val="00F632DE"/>
    <w:rsid w:val="00F66738"/>
    <w:rsid w:val="00F67108"/>
    <w:rsid w:val="00F702FD"/>
    <w:rsid w:val="00F70A95"/>
    <w:rsid w:val="00F70DE8"/>
    <w:rsid w:val="00F7179F"/>
    <w:rsid w:val="00F719F6"/>
    <w:rsid w:val="00F71C11"/>
    <w:rsid w:val="00F72347"/>
    <w:rsid w:val="00F7246D"/>
    <w:rsid w:val="00F758E9"/>
    <w:rsid w:val="00F761E3"/>
    <w:rsid w:val="00F8384A"/>
    <w:rsid w:val="00F859BD"/>
    <w:rsid w:val="00F85A66"/>
    <w:rsid w:val="00F874E1"/>
    <w:rsid w:val="00F908C7"/>
    <w:rsid w:val="00F9174D"/>
    <w:rsid w:val="00F96F65"/>
    <w:rsid w:val="00FA0102"/>
    <w:rsid w:val="00FA1109"/>
    <w:rsid w:val="00FA1E76"/>
    <w:rsid w:val="00FA2643"/>
    <w:rsid w:val="00FA2AED"/>
    <w:rsid w:val="00FA2B0C"/>
    <w:rsid w:val="00FA2D51"/>
    <w:rsid w:val="00FA30B3"/>
    <w:rsid w:val="00FA31CB"/>
    <w:rsid w:val="00FA456E"/>
    <w:rsid w:val="00FA4835"/>
    <w:rsid w:val="00FA4DBD"/>
    <w:rsid w:val="00FA5174"/>
    <w:rsid w:val="00FA560B"/>
    <w:rsid w:val="00FA674C"/>
    <w:rsid w:val="00FA72D2"/>
    <w:rsid w:val="00FB0353"/>
    <w:rsid w:val="00FB1802"/>
    <w:rsid w:val="00FB1A0D"/>
    <w:rsid w:val="00FB1A4B"/>
    <w:rsid w:val="00FB1D8B"/>
    <w:rsid w:val="00FB2E87"/>
    <w:rsid w:val="00FB3FD8"/>
    <w:rsid w:val="00FB7AB0"/>
    <w:rsid w:val="00FB7EED"/>
    <w:rsid w:val="00FC162A"/>
    <w:rsid w:val="00FC3D30"/>
    <w:rsid w:val="00FC4BE9"/>
    <w:rsid w:val="00FC5CFD"/>
    <w:rsid w:val="00FC6F84"/>
    <w:rsid w:val="00FC77B6"/>
    <w:rsid w:val="00FD06DB"/>
    <w:rsid w:val="00FD09F5"/>
    <w:rsid w:val="00FD0C47"/>
    <w:rsid w:val="00FD1546"/>
    <w:rsid w:val="00FD2577"/>
    <w:rsid w:val="00FD2652"/>
    <w:rsid w:val="00FD4096"/>
    <w:rsid w:val="00FD5402"/>
    <w:rsid w:val="00FD6E42"/>
    <w:rsid w:val="00FD6F2F"/>
    <w:rsid w:val="00FD7CEE"/>
    <w:rsid w:val="00FE0E1E"/>
    <w:rsid w:val="00FE155B"/>
    <w:rsid w:val="00FE5AA2"/>
    <w:rsid w:val="00FE69F3"/>
    <w:rsid w:val="00FE767F"/>
    <w:rsid w:val="00FF0F3D"/>
    <w:rsid w:val="00FF1E9F"/>
    <w:rsid w:val="00FF2DDA"/>
    <w:rsid w:val="00FF2F53"/>
    <w:rsid w:val="00FF37C8"/>
    <w:rsid w:val="00FF3E0B"/>
    <w:rsid w:val="00FF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4AD2B0"/>
  <w15:docId w15:val="{CF60FB47-8345-461A-BEE0-34CC4AD4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100" w:beforeAutospacing="1" w:after="100" w:afterAutospacing="1" w:line="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CB"/>
    <w:rPr>
      <w:sz w:val="24"/>
      <w:szCs w:val="24"/>
    </w:rPr>
  </w:style>
  <w:style w:type="paragraph" w:styleId="Heading1">
    <w:name w:val="heading 1"/>
    <w:basedOn w:val="Normal"/>
    <w:next w:val="Normal"/>
    <w:link w:val="Heading1Char"/>
    <w:qFormat/>
    <w:rsid w:val="00E9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C42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0C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E940CB"/>
    <w:rPr>
      <w:i/>
      <w:iCs/>
    </w:rPr>
  </w:style>
  <w:style w:type="paragraph" w:styleId="ListParagraph">
    <w:name w:val="List Paragraph"/>
    <w:basedOn w:val="Normal"/>
    <w:uiPriority w:val="34"/>
    <w:qFormat/>
    <w:rsid w:val="00E940CB"/>
    <w:pPr>
      <w:ind w:left="720"/>
      <w:contextualSpacing/>
    </w:pPr>
  </w:style>
  <w:style w:type="character" w:styleId="Hyperlink">
    <w:name w:val="Hyperlink"/>
    <w:basedOn w:val="DefaultParagraphFont"/>
    <w:uiPriority w:val="99"/>
    <w:unhideWhenUsed/>
    <w:rsid w:val="0079474A"/>
    <w:rPr>
      <w:strike w:val="0"/>
      <w:dstrike w:val="0"/>
      <w:color w:val="21759B"/>
      <w:u w:val="none"/>
      <w:effect w:val="none"/>
    </w:rPr>
  </w:style>
  <w:style w:type="character" w:styleId="Strong">
    <w:name w:val="Strong"/>
    <w:basedOn w:val="DefaultParagraphFont"/>
    <w:uiPriority w:val="22"/>
    <w:qFormat/>
    <w:rsid w:val="0079474A"/>
    <w:rPr>
      <w:b/>
      <w:bCs/>
    </w:rPr>
  </w:style>
  <w:style w:type="character" w:styleId="FollowedHyperlink">
    <w:name w:val="FollowedHyperlink"/>
    <w:basedOn w:val="DefaultParagraphFont"/>
    <w:rsid w:val="0079474A"/>
    <w:rPr>
      <w:color w:val="800080" w:themeColor="followedHyperlink"/>
      <w:u w:val="single"/>
    </w:rPr>
  </w:style>
  <w:style w:type="paragraph" w:styleId="NormalWeb">
    <w:name w:val="Normal (Web)"/>
    <w:basedOn w:val="Normal"/>
    <w:uiPriority w:val="99"/>
    <w:unhideWhenUsed/>
    <w:rsid w:val="0079474A"/>
    <w:pPr>
      <w:spacing w:after="225"/>
    </w:pPr>
  </w:style>
  <w:style w:type="character" w:styleId="CommentReference">
    <w:name w:val="annotation reference"/>
    <w:basedOn w:val="DefaultParagraphFont"/>
    <w:rsid w:val="002C2DC2"/>
    <w:rPr>
      <w:sz w:val="16"/>
      <w:szCs w:val="16"/>
    </w:rPr>
  </w:style>
  <w:style w:type="paragraph" w:styleId="CommentText">
    <w:name w:val="annotation text"/>
    <w:basedOn w:val="Normal"/>
    <w:link w:val="CommentTextChar"/>
    <w:rsid w:val="002C2DC2"/>
    <w:rPr>
      <w:sz w:val="20"/>
      <w:szCs w:val="20"/>
    </w:rPr>
  </w:style>
  <w:style w:type="character" w:customStyle="1" w:styleId="CommentTextChar">
    <w:name w:val="Comment Text Char"/>
    <w:basedOn w:val="DefaultParagraphFont"/>
    <w:link w:val="CommentText"/>
    <w:rsid w:val="002C2DC2"/>
  </w:style>
  <w:style w:type="paragraph" w:styleId="CommentSubject">
    <w:name w:val="annotation subject"/>
    <w:basedOn w:val="CommentText"/>
    <w:next w:val="CommentText"/>
    <w:link w:val="CommentSubjectChar"/>
    <w:rsid w:val="002C2DC2"/>
    <w:rPr>
      <w:b/>
      <w:bCs/>
    </w:rPr>
  </w:style>
  <w:style w:type="character" w:customStyle="1" w:styleId="CommentSubjectChar">
    <w:name w:val="Comment Subject Char"/>
    <w:basedOn w:val="CommentTextChar"/>
    <w:link w:val="CommentSubject"/>
    <w:rsid w:val="002C2DC2"/>
    <w:rPr>
      <w:b/>
      <w:bCs/>
    </w:rPr>
  </w:style>
  <w:style w:type="paragraph" w:styleId="BalloonText">
    <w:name w:val="Balloon Text"/>
    <w:basedOn w:val="Normal"/>
    <w:link w:val="BalloonTextChar"/>
    <w:rsid w:val="002C2DC2"/>
    <w:rPr>
      <w:rFonts w:ascii="Tahoma" w:hAnsi="Tahoma" w:cs="Tahoma"/>
      <w:sz w:val="16"/>
      <w:szCs w:val="16"/>
    </w:rPr>
  </w:style>
  <w:style w:type="character" w:customStyle="1" w:styleId="BalloonTextChar">
    <w:name w:val="Balloon Text Char"/>
    <w:basedOn w:val="DefaultParagraphFont"/>
    <w:link w:val="BalloonText"/>
    <w:rsid w:val="002C2DC2"/>
    <w:rPr>
      <w:rFonts w:ascii="Tahoma" w:hAnsi="Tahoma" w:cs="Tahoma"/>
      <w:sz w:val="16"/>
      <w:szCs w:val="16"/>
    </w:rPr>
  </w:style>
  <w:style w:type="character" w:customStyle="1" w:styleId="Heading3Char">
    <w:name w:val="Heading 3 Char"/>
    <w:basedOn w:val="DefaultParagraphFont"/>
    <w:link w:val="Heading3"/>
    <w:semiHidden/>
    <w:rsid w:val="00BC4206"/>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rsid w:val="008E2EC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2ECB"/>
    <w:rPr>
      <w:sz w:val="24"/>
      <w:szCs w:val="24"/>
    </w:rPr>
  </w:style>
  <w:style w:type="paragraph" w:styleId="Footer">
    <w:name w:val="footer"/>
    <w:basedOn w:val="Normal"/>
    <w:link w:val="FooterChar"/>
    <w:rsid w:val="008E2ECB"/>
    <w:pPr>
      <w:tabs>
        <w:tab w:val="center" w:pos="4513"/>
        <w:tab w:val="right" w:pos="9026"/>
      </w:tabs>
      <w:spacing w:before="0" w:after="0" w:line="240" w:lineRule="auto"/>
    </w:pPr>
  </w:style>
  <w:style w:type="character" w:customStyle="1" w:styleId="FooterChar">
    <w:name w:val="Footer Char"/>
    <w:basedOn w:val="DefaultParagraphFont"/>
    <w:link w:val="Footer"/>
    <w:rsid w:val="008E2ECB"/>
    <w:rPr>
      <w:sz w:val="24"/>
      <w:szCs w:val="24"/>
    </w:rPr>
  </w:style>
  <w:style w:type="paragraph" w:customStyle="1" w:styleId="Default">
    <w:name w:val="Default"/>
    <w:rsid w:val="008670CE"/>
    <w:pPr>
      <w:autoSpaceDE w:val="0"/>
      <w:autoSpaceDN w:val="0"/>
      <w:adjustRightInd w:val="0"/>
      <w:spacing w:before="0" w:beforeAutospacing="0" w:after="0" w:afterAutospacing="0" w:line="240" w:lineRule="auto"/>
    </w:pPr>
    <w:rPr>
      <w:rFonts w:ascii="Arial" w:hAnsi="Arial" w:cs="Arial"/>
      <w:color w:val="000000"/>
      <w:sz w:val="24"/>
      <w:szCs w:val="24"/>
    </w:rPr>
  </w:style>
  <w:style w:type="character" w:customStyle="1" w:styleId="y0nh2b">
    <w:name w:val="y0nh2b"/>
    <w:basedOn w:val="DefaultParagraphFont"/>
    <w:rsid w:val="00DA54BA"/>
  </w:style>
  <w:style w:type="table" w:styleId="TableGrid">
    <w:name w:val="Table Grid"/>
    <w:basedOn w:val="TableNormal"/>
    <w:rsid w:val="009E4817"/>
    <w:pPr>
      <w:spacing w:before="0" w:beforeAutospacing="0" w:after="0" w:after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614">
      <w:bodyDiv w:val="1"/>
      <w:marLeft w:val="0"/>
      <w:marRight w:val="0"/>
      <w:marTop w:val="0"/>
      <w:marBottom w:val="0"/>
      <w:divBdr>
        <w:top w:val="none" w:sz="0" w:space="0" w:color="auto"/>
        <w:left w:val="none" w:sz="0" w:space="0" w:color="auto"/>
        <w:bottom w:val="none" w:sz="0" w:space="0" w:color="auto"/>
        <w:right w:val="none" w:sz="0" w:space="0" w:color="auto"/>
      </w:divBdr>
      <w:divsChild>
        <w:div w:id="1927182004">
          <w:marLeft w:val="0"/>
          <w:marRight w:val="0"/>
          <w:marTop w:val="0"/>
          <w:marBottom w:val="0"/>
          <w:divBdr>
            <w:top w:val="none" w:sz="0" w:space="0" w:color="auto"/>
            <w:left w:val="none" w:sz="0" w:space="0" w:color="auto"/>
            <w:bottom w:val="none" w:sz="0" w:space="0" w:color="auto"/>
            <w:right w:val="none" w:sz="0" w:space="0" w:color="auto"/>
          </w:divBdr>
          <w:divsChild>
            <w:div w:id="1976250257">
              <w:marLeft w:val="0"/>
              <w:marRight w:val="0"/>
              <w:marTop w:val="0"/>
              <w:marBottom w:val="0"/>
              <w:divBdr>
                <w:top w:val="none" w:sz="0" w:space="0" w:color="auto"/>
                <w:left w:val="none" w:sz="0" w:space="0" w:color="auto"/>
                <w:bottom w:val="none" w:sz="0" w:space="0" w:color="auto"/>
                <w:right w:val="none" w:sz="0" w:space="0" w:color="auto"/>
              </w:divBdr>
              <w:divsChild>
                <w:div w:id="1389571952">
                  <w:marLeft w:val="0"/>
                  <w:marRight w:val="0"/>
                  <w:marTop w:val="0"/>
                  <w:marBottom w:val="0"/>
                  <w:divBdr>
                    <w:top w:val="none" w:sz="0" w:space="0" w:color="auto"/>
                    <w:left w:val="none" w:sz="0" w:space="0" w:color="auto"/>
                    <w:bottom w:val="none" w:sz="0" w:space="0" w:color="auto"/>
                    <w:right w:val="none" w:sz="0" w:space="0" w:color="auto"/>
                  </w:divBdr>
                  <w:divsChild>
                    <w:div w:id="1400789791">
                      <w:marLeft w:val="0"/>
                      <w:marRight w:val="0"/>
                      <w:marTop w:val="0"/>
                      <w:marBottom w:val="0"/>
                      <w:divBdr>
                        <w:top w:val="none" w:sz="0" w:space="0" w:color="auto"/>
                        <w:left w:val="none" w:sz="0" w:space="0" w:color="auto"/>
                        <w:bottom w:val="none" w:sz="0" w:space="0" w:color="auto"/>
                        <w:right w:val="none" w:sz="0" w:space="0" w:color="auto"/>
                      </w:divBdr>
                      <w:divsChild>
                        <w:div w:id="18926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5677">
      <w:bodyDiv w:val="1"/>
      <w:marLeft w:val="0"/>
      <w:marRight w:val="0"/>
      <w:marTop w:val="0"/>
      <w:marBottom w:val="0"/>
      <w:divBdr>
        <w:top w:val="none" w:sz="0" w:space="0" w:color="auto"/>
        <w:left w:val="none" w:sz="0" w:space="0" w:color="auto"/>
        <w:bottom w:val="none" w:sz="0" w:space="0" w:color="auto"/>
        <w:right w:val="none" w:sz="0" w:space="0" w:color="auto"/>
      </w:divBdr>
      <w:divsChild>
        <w:div w:id="856503610">
          <w:marLeft w:val="0"/>
          <w:marRight w:val="0"/>
          <w:marTop w:val="0"/>
          <w:marBottom w:val="0"/>
          <w:divBdr>
            <w:top w:val="none" w:sz="0" w:space="0" w:color="auto"/>
            <w:left w:val="none" w:sz="0" w:space="0" w:color="auto"/>
            <w:bottom w:val="none" w:sz="0" w:space="0" w:color="auto"/>
            <w:right w:val="none" w:sz="0" w:space="0" w:color="auto"/>
          </w:divBdr>
          <w:divsChild>
            <w:div w:id="2026512014">
              <w:marLeft w:val="0"/>
              <w:marRight w:val="0"/>
              <w:marTop w:val="0"/>
              <w:marBottom w:val="0"/>
              <w:divBdr>
                <w:top w:val="none" w:sz="0" w:space="0" w:color="auto"/>
                <w:left w:val="none" w:sz="0" w:space="0" w:color="auto"/>
                <w:bottom w:val="none" w:sz="0" w:space="0" w:color="auto"/>
                <w:right w:val="none" w:sz="0" w:space="0" w:color="auto"/>
              </w:divBdr>
              <w:divsChild>
                <w:div w:id="824903123">
                  <w:marLeft w:val="0"/>
                  <w:marRight w:val="0"/>
                  <w:marTop w:val="0"/>
                  <w:marBottom w:val="0"/>
                  <w:divBdr>
                    <w:top w:val="none" w:sz="0" w:space="0" w:color="auto"/>
                    <w:left w:val="none" w:sz="0" w:space="0" w:color="auto"/>
                    <w:bottom w:val="none" w:sz="0" w:space="0" w:color="auto"/>
                    <w:right w:val="none" w:sz="0" w:space="0" w:color="auto"/>
                  </w:divBdr>
                  <w:divsChild>
                    <w:div w:id="733158927">
                      <w:marLeft w:val="0"/>
                      <w:marRight w:val="0"/>
                      <w:marTop w:val="0"/>
                      <w:marBottom w:val="0"/>
                      <w:divBdr>
                        <w:top w:val="none" w:sz="0" w:space="0" w:color="auto"/>
                        <w:left w:val="none" w:sz="0" w:space="0" w:color="auto"/>
                        <w:bottom w:val="none" w:sz="0" w:space="0" w:color="auto"/>
                        <w:right w:val="none" w:sz="0" w:space="0" w:color="auto"/>
                      </w:divBdr>
                      <w:divsChild>
                        <w:div w:id="792098315">
                          <w:marLeft w:val="0"/>
                          <w:marRight w:val="0"/>
                          <w:marTop w:val="0"/>
                          <w:marBottom w:val="0"/>
                          <w:divBdr>
                            <w:top w:val="none" w:sz="0" w:space="0" w:color="auto"/>
                            <w:left w:val="none" w:sz="0" w:space="0" w:color="auto"/>
                            <w:bottom w:val="none" w:sz="0" w:space="0" w:color="auto"/>
                            <w:right w:val="none" w:sz="0" w:space="0" w:color="auto"/>
                          </w:divBdr>
                          <w:divsChild>
                            <w:div w:id="795297501">
                              <w:marLeft w:val="0"/>
                              <w:marRight w:val="0"/>
                              <w:marTop w:val="0"/>
                              <w:marBottom w:val="0"/>
                              <w:divBdr>
                                <w:top w:val="none" w:sz="0" w:space="0" w:color="auto"/>
                                <w:left w:val="none" w:sz="0" w:space="0" w:color="auto"/>
                                <w:bottom w:val="none" w:sz="0" w:space="0" w:color="auto"/>
                                <w:right w:val="none" w:sz="0" w:space="0" w:color="auto"/>
                              </w:divBdr>
                              <w:divsChild>
                                <w:div w:id="413205736">
                                  <w:marLeft w:val="0"/>
                                  <w:marRight w:val="0"/>
                                  <w:marTop w:val="0"/>
                                  <w:marBottom w:val="0"/>
                                  <w:divBdr>
                                    <w:top w:val="none" w:sz="0" w:space="0" w:color="auto"/>
                                    <w:left w:val="none" w:sz="0" w:space="0" w:color="auto"/>
                                    <w:bottom w:val="none" w:sz="0" w:space="0" w:color="auto"/>
                                    <w:right w:val="none" w:sz="0" w:space="0" w:color="auto"/>
                                  </w:divBdr>
                                  <w:divsChild>
                                    <w:div w:id="166331583">
                                      <w:marLeft w:val="0"/>
                                      <w:marRight w:val="0"/>
                                      <w:marTop w:val="0"/>
                                      <w:marBottom w:val="0"/>
                                      <w:divBdr>
                                        <w:top w:val="none" w:sz="0" w:space="0" w:color="auto"/>
                                        <w:left w:val="none" w:sz="0" w:space="0" w:color="auto"/>
                                        <w:bottom w:val="none" w:sz="0" w:space="0" w:color="auto"/>
                                        <w:right w:val="none" w:sz="0" w:space="0" w:color="auto"/>
                                      </w:divBdr>
                                      <w:divsChild>
                                        <w:div w:id="1424260033">
                                          <w:marLeft w:val="0"/>
                                          <w:marRight w:val="0"/>
                                          <w:marTop w:val="0"/>
                                          <w:marBottom w:val="0"/>
                                          <w:divBdr>
                                            <w:top w:val="none" w:sz="0" w:space="0" w:color="auto"/>
                                            <w:left w:val="none" w:sz="0" w:space="0" w:color="auto"/>
                                            <w:bottom w:val="none" w:sz="0" w:space="0" w:color="auto"/>
                                            <w:right w:val="none" w:sz="0" w:space="0" w:color="auto"/>
                                          </w:divBdr>
                                        </w:div>
                                        <w:div w:id="1286815106">
                                          <w:marLeft w:val="0"/>
                                          <w:marRight w:val="0"/>
                                          <w:marTop w:val="0"/>
                                          <w:marBottom w:val="0"/>
                                          <w:divBdr>
                                            <w:top w:val="none" w:sz="0" w:space="0" w:color="auto"/>
                                            <w:left w:val="none" w:sz="0" w:space="0" w:color="auto"/>
                                            <w:bottom w:val="none" w:sz="0" w:space="0" w:color="auto"/>
                                            <w:right w:val="none" w:sz="0" w:space="0" w:color="auto"/>
                                          </w:divBdr>
                                        </w:div>
                                        <w:div w:id="1001741415">
                                          <w:marLeft w:val="0"/>
                                          <w:marRight w:val="0"/>
                                          <w:marTop w:val="0"/>
                                          <w:marBottom w:val="0"/>
                                          <w:divBdr>
                                            <w:top w:val="none" w:sz="0" w:space="0" w:color="auto"/>
                                            <w:left w:val="none" w:sz="0" w:space="0" w:color="auto"/>
                                            <w:bottom w:val="none" w:sz="0" w:space="0" w:color="auto"/>
                                            <w:right w:val="none" w:sz="0" w:space="0" w:color="auto"/>
                                          </w:divBdr>
                                        </w:div>
                                        <w:div w:id="175464024">
                                          <w:marLeft w:val="0"/>
                                          <w:marRight w:val="0"/>
                                          <w:marTop w:val="0"/>
                                          <w:marBottom w:val="0"/>
                                          <w:divBdr>
                                            <w:top w:val="none" w:sz="0" w:space="0" w:color="auto"/>
                                            <w:left w:val="none" w:sz="0" w:space="0" w:color="auto"/>
                                            <w:bottom w:val="none" w:sz="0" w:space="0" w:color="auto"/>
                                            <w:right w:val="none" w:sz="0" w:space="0" w:color="auto"/>
                                          </w:divBdr>
                                        </w:div>
                                        <w:div w:id="1866863310">
                                          <w:marLeft w:val="0"/>
                                          <w:marRight w:val="0"/>
                                          <w:marTop w:val="0"/>
                                          <w:marBottom w:val="0"/>
                                          <w:divBdr>
                                            <w:top w:val="none" w:sz="0" w:space="0" w:color="auto"/>
                                            <w:left w:val="none" w:sz="0" w:space="0" w:color="auto"/>
                                            <w:bottom w:val="none" w:sz="0" w:space="0" w:color="auto"/>
                                            <w:right w:val="none" w:sz="0" w:space="0" w:color="auto"/>
                                          </w:divBdr>
                                        </w:div>
                                        <w:div w:id="1883514856">
                                          <w:marLeft w:val="0"/>
                                          <w:marRight w:val="0"/>
                                          <w:marTop w:val="0"/>
                                          <w:marBottom w:val="0"/>
                                          <w:divBdr>
                                            <w:top w:val="none" w:sz="0" w:space="0" w:color="auto"/>
                                            <w:left w:val="none" w:sz="0" w:space="0" w:color="auto"/>
                                            <w:bottom w:val="none" w:sz="0" w:space="0" w:color="auto"/>
                                            <w:right w:val="none" w:sz="0" w:space="0" w:color="auto"/>
                                          </w:divBdr>
                                        </w:div>
                                        <w:div w:id="206071452">
                                          <w:marLeft w:val="0"/>
                                          <w:marRight w:val="0"/>
                                          <w:marTop w:val="0"/>
                                          <w:marBottom w:val="0"/>
                                          <w:divBdr>
                                            <w:top w:val="none" w:sz="0" w:space="0" w:color="auto"/>
                                            <w:left w:val="none" w:sz="0" w:space="0" w:color="auto"/>
                                            <w:bottom w:val="none" w:sz="0" w:space="0" w:color="auto"/>
                                            <w:right w:val="none" w:sz="0" w:space="0" w:color="auto"/>
                                          </w:divBdr>
                                        </w:div>
                                        <w:div w:id="265046220">
                                          <w:marLeft w:val="0"/>
                                          <w:marRight w:val="0"/>
                                          <w:marTop w:val="0"/>
                                          <w:marBottom w:val="0"/>
                                          <w:divBdr>
                                            <w:top w:val="none" w:sz="0" w:space="0" w:color="auto"/>
                                            <w:left w:val="none" w:sz="0" w:space="0" w:color="auto"/>
                                            <w:bottom w:val="none" w:sz="0" w:space="0" w:color="auto"/>
                                            <w:right w:val="none" w:sz="0" w:space="0" w:color="auto"/>
                                          </w:divBdr>
                                        </w:div>
                                        <w:div w:id="1500727602">
                                          <w:marLeft w:val="0"/>
                                          <w:marRight w:val="0"/>
                                          <w:marTop w:val="0"/>
                                          <w:marBottom w:val="0"/>
                                          <w:divBdr>
                                            <w:top w:val="none" w:sz="0" w:space="0" w:color="auto"/>
                                            <w:left w:val="none" w:sz="0" w:space="0" w:color="auto"/>
                                            <w:bottom w:val="none" w:sz="0" w:space="0" w:color="auto"/>
                                            <w:right w:val="none" w:sz="0" w:space="0" w:color="auto"/>
                                          </w:divBdr>
                                        </w:div>
                                        <w:div w:id="602615246">
                                          <w:marLeft w:val="0"/>
                                          <w:marRight w:val="0"/>
                                          <w:marTop w:val="0"/>
                                          <w:marBottom w:val="0"/>
                                          <w:divBdr>
                                            <w:top w:val="none" w:sz="0" w:space="0" w:color="auto"/>
                                            <w:left w:val="none" w:sz="0" w:space="0" w:color="auto"/>
                                            <w:bottom w:val="none" w:sz="0" w:space="0" w:color="auto"/>
                                            <w:right w:val="none" w:sz="0" w:space="0" w:color="auto"/>
                                          </w:divBdr>
                                        </w:div>
                                        <w:div w:id="1244341930">
                                          <w:marLeft w:val="0"/>
                                          <w:marRight w:val="0"/>
                                          <w:marTop w:val="0"/>
                                          <w:marBottom w:val="0"/>
                                          <w:divBdr>
                                            <w:top w:val="none" w:sz="0" w:space="0" w:color="auto"/>
                                            <w:left w:val="none" w:sz="0" w:space="0" w:color="auto"/>
                                            <w:bottom w:val="none" w:sz="0" w:space="0" w:color="auto"/>
                                            <w:right w:val="none" w:sz="0" w:space="0" w:color="auto"/>
                                          </w:divBdr>
                                        </w:div>
                                        <w:div w:id="1667514379">
                                          <w:marLeft w:val="0"/>
                                          <w:marRight w:val="0"/>
                                          <w:marTop w:val="0"/>
                                          <w:marBottom w:val="0"/>
                                          <w:divBdr>
                                            <w:top w:val="none" w:sz="0" w:space="0" w:color="auto"/>
                                            <w:left w:val="none" w:sz="0" w:space="0" w:color="auto"/>
                                            <w:bottom w:val="none" w:sz="0" w:space="0" w:color="auto"/>
                                            <w:right w:val="none" w:sz="0" w:space="0" w:color="auto"/>
                                          </w:divBdr>
                                        </w:div>
                                        <w:div w:id="310446383">
                                          <w:marLeft w:val="0"/>
                                          <w:marRight w:val="0"/>
                                          <w:marTop w:val="0"/>
                                          <w:marBottom w:val="0"/>
                                          <w:divBdr>
                                            <w:top w:val="none" w:sz="0" w:space="0" w:color="auto"/>
                                            <w:left w:val="none" w:sz="0" w:space="0" w:color="auto"/>
                                            <w:bottom w:val="none" w:sz="0" w:space="0" w:color="auto"/>
                                            <w:right w:val="none" w:sz="0" w:space="0" w:color="auto"/>
                                          </w:divBdr>
                                        </w:div>
                                        <w:div w:id="1445077501">
                                          <w:marLeft w:val="0"/>
                                          <w:marRight w:val="0"/>
                                          <w:marTop w:val="0"/>
                                          <w:marBottom w:val="0"/>
                                          <w:divBdr>
                                            <w:top w:val="none" w:sz="0" w:space="0" w:color="auto"/>
                                            <w:left w:val="none" w:sz="0" w:space="0" w:color="auto"/>
                                            <w:bottom w:val="none" w:sz="0" w:space="0" w:color="auto"/>
                                            <w:right w:val="none" w:sz="0" w:space="0" w:color="auto"/>
                                          </w:divBdr>
                                        </w:div>
                                        <w:div w:id="1971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34971">
      <w:bodyDiv w:val="1"/>
      <w:marLeft w:val="0"/>
      <w:marRight w:val="0"/>
      <w:marTop w:val="0"/>
      <w:marBottom w:val="0"/>
      <w:divBdr>
        <w:top w:val="none" w:sz="0" w:space="0" w:color="auto"/>
        <w:left w:val="none" w:sz="0" w:space="0" w:color="auto"/>
        <w:bottom w:val="none" w:sz="0" w:space="0" w:color="auto"/>
        <w:right w:val="none" w:sz="0" w:space="0" w:color="auto"/>
      </w:divBdr>
      <w:divsChild>
        <w:div w:id="808864270">
          <w:marLeft w:val="0"/>
          <w:marRight w:val="0"/>
          <w:marTop w:val="0"/>
          <w:marBottom w:val="0"/>
          <w:divBdr>
            <w:top w:val="none" w:sz="0" w:space="0" w:color="auto"/>
            <w:left w:val="none" w:sz="0" w:space="0" w:color="auto"/>
            <w:bottom w:val="none" w:sz="0" w:space="0" w:color="auto"/>
            <w:right w:val="none" w:sz="0" w:space="0" w:color="auto"/>
          </w:divBdr>
          <w:divsChild>
            <w:div w:id="840314324">
              <w:marLeft w:val="0"/>
              <w:marRight w:val="0"/>
              <w:marTop w:val="0"/>
              <w:marBottom w:val="0"/>
              <w:divBdr>
                <w:top w:val="none" w:sz="0" w:space="0" w:color="auto"/>
                <w:left w:val="none" w:sz="0" w:space="0" w:color="auto"/>
                <w:bottom w:val="none" w:sz="0" w:space="0" w:color="auto"/>
                <w:right w:val="none" w:sz="0" w:space="0" w:color="auto"/>
              </w:divBdr>
              <w:divsChild>
                <w:div w:id="1099566733">
                  <w:marLeft w:val="0"/>
                  <w:marRight w:val="0"/>
                  <w:marTop w:val="0"/>
                  <w:marBottom w:val="0"/>
                  <w:divBdr>
                    <w:top w:val="none" w:sz="0" w:space="0" w:color="auto"/>
                    <w:left w:val="none" w:sz="0" w:space="0" w:color="auto"/>
                    <w:bottom w:val="none" w:sz="0" w:space="0" w:color="auto"/>
                    <w:right w:val="none" w:sz="0" w:space="0" w:color="auto"/>
                  </w:divBdr>
                  <w:divsChild>
                    <w:div w:id="20761227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229311324">
      <w:bodyDiv w:val="1"/>
      <w:marLeft w:val="0"/>
      <w:marRight w:val="0"/>
      <w:marTop w:val="0"/>
      <w:marBottom w:val="0"/>
      <w:divBdr>
        <w:top w:val="none" w:sz="0" w:space="0" w:color="auto"/>
        <w:left w:val="none" w:sz="0" w:space="0" w:color="auto"/>
        <w:bottom w:val="none" w:sz="0" w:space="0" w:color="auto"/>
        <w:right w:val="none" w:sz="0" w:space="0" w:color="auto"/>
      </w:divBdr>
      <w:divsChild>
        <w:div w:id="1062099721">
          <w:marLeft w:val="0"/>
          <w:marRight w:val="0"/>
          <w:marTop w:val="0"/>
          <w:marBottom w:val="0"/>
          <w:divBdr>
            <w:top w:val="none" w:sz="0" w:space="0" w:color="auto"/>
            <w:left w:val="none" w:sz="0" w:space="0" w:color="auto"/>
            <w:bottom w:val="none" w:sz="0" w:space="0" w:color="auto"/>
            <w:right w:val="none" w:sz="0" w:space="0" w:color="auto"/>
          </w:divBdr>
          <w:divsChild>
            <w:div w:id="1778525235">
              <w:marLeft w:val="0"/>
              <w:marRight w:val="0"/>
              <w:marTop w:val="0"/>
              <w:marBottom w:val="0"/>
              <w:divBdr>
                <w:top w:val="none" w:sz="0" w:space="0" w:color="auto"/>
                <w:left w:val="none" w:sz="0" w:space="0" w:color="auto"/>
                <w:bottom w:val="none" w:sz="0" w:space="0" w:color="auto"/>
                <w:right w:val="none" w:sz="0" w:space="0" w:color="auto"/>
              </w:divBdr>
              <w:divsChild>
                <w:div w:id="2081563159">
                  <w:marLeft w:val="0"/>
                  <w:marRight w:val="0"/>
                  <w:marTop w:val="0"/>
                  <w:marBottom w:val="0"/>
                  <w:divBdr>
                    <w:top w:val="none" w:sz="0" w:space="0" w:color="auto"/>
                    <w:left w:val="none" w:sz="0" w:space="0" w:color="auto"/>
                    <w:bottom w:val="none" w:sz="0" w:space="0" w:color="auto"/>
                    <w:right w:val="none" w:sz="0" w:space="0" w:color="auto"/>
                  </w:divBdr>
                  <w:divsChild>
                    <w:div w:id="359285017">
                      <w:marLeft w:val="0"/>
                      <w:marRight w:val="0"/>
                      <w:marTop w:val="0"/>
                      <w:marBottom w:val="0"/>
                      <w:divBdr>
                        <w:top w:val="none" w:sz="0" w:space="0" w:color="auto"/>
                        <w:left w:val="none" w:sz="0" w:space="0" w:color="auto"/>
                        <w:bottom w:val="none" w:sz="0" w:space="0" w:color="auto"/>
                        <w:right w:val="none" w:sz="0" w:space="0" w:color="auto"/>
                      </w:divBdr>
                      <w:divsChild>
                        <w:div w:id="909776581">
                          <w:marLeft w:val="0"/>
                          <w:marRight w:val="0"/>
                          <w:marTop w:val="0"/>
                          <w:marBottom w:val="0"/>
                          <w:divBdr>
                            <w:top w:val="none" w:sz="0" w:space="0" w:color="auto"/>
                            <w:left w:val="none" w:sz="0" w:space="0" w:color="auto"/>
                            <w:bottom w:val="none" w:sz="0" w:space="0" w:color="auto"/>
                            <w:right w:val="none" w:sz="0" w:space="0" w:color="auto"/>
                          </w:divBdr>
                          <w:divsChild>
                            <w:div w:id="1384451027">
                              <w:marLeft w:val="0"/>
                              <w:marRight w:val="0"/>
                              <w:marTop w:val="0"/>
                              <w:marBottom w:val="0"/>
                              <w:divBdr>
                                <w:top w:val="none" w:sz="0" w:space="0" w:color="auto"/>
                                <w:left w:val="none" w:sz="0" w:space="0" w:color="auto"/>
                                <w:bottom w:val="none" w:sz="0" w:space="0" w:color="auto"/>
                                <w:right w:val="none" w:sz="0" w:space="0" w:color="auto"/>
                              </w:divBdr>
                              <w:divsChild>
                                <w:div w:id="678895774">
                                  <w:marLeft w:val="0"/>
                                  <w:marRight w:val="0"/>
                                  <w:marTop w:val="0"/>
                                  <w:marBottom w:val="0"/>
                                  <w:divBdr>
                                    <w:top w:val="none" w:sz="0" w:space="0" w:color="auto"/>
                                    <w:left w:val="none" w:sz="0" w:space="0" w:color="auto"/>
                                    <w:bottom w:val="none" w:sz="0" w:space="0" w:color="auto"/>
                                    <w:right w:val="none" w:sz="0" w:space="0" w:color="auto"/>
                                  </w:divBdr>
                                  <w:divsChild>
                                    <w:div w:id="872765173">
                                      <w:marLeft w:val="0"/>
                                      <w:marRight w:val="0"/>
                                      <w:marTop w:val="0"/>
                                      <w:marBottom w:val="0"/>
                                      <w:divBdr>
                                        <w:top w:val="none" w:sz="0" w:space="0" w:color="auto"/>
                                        <w:left w:val="none" w:sz="0" w:space="0" w:color="auto"/>
                                        <w:bottom w:val="none" w:sz="0" w:space="0" w:color="auto"/>
                                        <w:right w:val="none" w:sz="0" w:space="0" w:color="auto"/>
                                      </w:divBdr>
                                      <w:divsChild>
                                        <w:div w:id="200824898">
                                          <w:marLeft w:val="0"/>
                                          <w:marRight w:val="0"/>
                                          <w:marTop w:val="0"/>
                                          <w:marBottom w:val="0"/>
                                          <w:divBdr>
                                            <w:top w:val="none" w:sz="0" w:space="0" w:color="auto"/>
                                            <w:left w:val="none" w:sz="0" w:space="0" w:color="auto"/>
                                            <w:bottom w:val="none" w:sz="0" w:space="0" w:color="auto"/>
                                            <w:right w:val="none" w:sz="0" w:space="0" w:color="auto"/>
                                          </w:divBdr>
                                        </w:div>
                                        <w:div w:id="18704617">
                                          <w:marLeft w:val="0"/>
                                          <w:marRight w:val="0"/>
                                          <w:marTop w:val="0"/>
                                          <w:marBottom w:val="0"/>
                                          <w:divBdr>
                                            <w:top w:val="none" w:sz="0" w:space="0" w:color="auto"/>
                                            <w:left w:val="none" w:sz="0" w:space="0" w:color="auto"/>
                                            <w:bottom w:val="none" w:sz="0" w:space="0" w:color="auto"/>
                                            <w:right w:val="none" w:sz="0" w:space="0" w:color="auto"/>
                                          </w:divBdr>
                                        </w:div>
                                        <w:div w:id="1785222719">
                                          <w:marLeft w:val="0"/>
                                          <w:marRight w:val="0"/>
                                          <w:marTop w:val="0"/>
                                          <w:marBottom w:val="0"/>
                                          <w:divBdr>
                                            <w:top w:val="none" w:sz="0" w:space="0" w:color="auto"/>
                                            <w:left w:val="none" w:sz="0" w:space="0" w:color="auto"/>
                                            <w:bottom w:val="none" w:sz="0" w:space="0" w:color="auto"/>
                                            <w:right w:val="none" w:sz="0" w:space="0" w:color="auto"/>
                                          </w:divBdr>
                                        </w:div>
                                        <w:div w:id="1561399791">
                                          <w:marLeft w:val="0"/>
                                          <w:marRight w:val="0"/>
                                          <w:marTop w:val="0"/>
                                          <w:marBottom w:val="0"/>
                                          <w:divBdr>
                                            <w:top w:val="none" w:sz="0" w:space="0" w:color="auto"/>
                                            <w:left w:val="none" w:sz="0" w:space="0" w:color="auto"/>
                                            <w:bottom w:val="none" w:sz="0" w:space="0" w:color="auto"/>
                                            <w:right w:val="none" w:sz="0" w:space="0" w:color="auto"/>
                                          </w:divBdr>
                                        </w:div>
                                        <w:div w:id="109903944">
                                          <w:marLeft w:val="0"/>
                                          <w:marRight w:val="0"/>
                                          <w:marTop w:val="0"/>
                                          <w:marBottom w:val="0"/>
                                          <w:divBdr>
                                            <w:top w:val="none" w:sz="0" w:space="0" w:color="auto"/>
                                            <w:left w:val="none" w:sz="0" w:space="0" w:color="auto"/>
                                            <w:bottom w:val="none" w:sz="0" w:space="0" w:color="auto"/>
                                            <w:right w:val="none" w:sz="0" w:space="0" w:color="auto"/>
                                          </w:divBdr>
                                        </w:div>
                                        <w:div w:id="1467358578">
                                          <w:marLeft w:val="0"/>
                                          <w:marRight w:val="0"/>
                                          <w:marTop w:val="0"/>
                                          <w:marBottom w:val="0"/>
                                          <w:divBdr>
                                            <w:top w:val="none" w:sz="0" w:space="0" w:color="auto"/>
                                            <w:left w:val="none" w:sz="0" w:space="0" w:color="auto"/>
                                            <w:bottom w:val="none" w:sz="0" w:space="0" w:color="auto"/>
                                            <w:right w:val="none" w:sz="0" w:space="0" w:color="auto"/>
                                          </w:divBdr>
                                        </w:div>
                                        <w:div w:id="9461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680330">
      <w:bodyDiv w:val="1"/>
      <w:marLeft w:val="0"/>
      <w:marRight w:val="0"/>
      <w:marTop w:val="0"/>
      <w:marBottom w:val="0"/>
      <w:divBdr>
        <w:top w:val="none" w:sz="0" w:space="0" w:color="auto"/>
        <w:left w:val="none" w:sz="0" w:space="0" w:color="auto"/>
        <w:bottom w:val="none" w:sz="0" w:space="0" w:color="auto"/>
        <w:right w:val="none" w:sz="0" w:space="0" w:color="auto"/>
      </w:divBdr>
    </w:div>
    <w:div w:id="648286840">
      <w:bodyDiv w:val="1"/>
      <w:marLeft w:val="0"/>
      <w:marRight w:val="0"/>
      <w:marTop w:val="0"/>
      <w:marBottom w:val="0"/>
      <w:divBdr>
        <w:top w:val="none" w:sz="0" w:space="0" w:color="auto"/>
        <w:left w:val="none" w:sz="0" w:space="0" w:color="auto"/>
        <w:bottom w:val="none" w:sz="0" w:space="0" w:color="auto"/>
        <w:right w:val="none" w:sz="0" w:space="0" w:color="auto"/>
      </w:divBdr>
      <w:divsChild>
        <w:div w:id="217085654">
          <w:marLeft w:val="0"/>
          <w:marRight w:val="0"/>
          <w:marTop w:val="0"/>
          <w:marBottom w:val="0"/>
          <w:divBdr>
            <w:top w:val="none" w:sz="0" w:space="0" w:color="auto"/>
            <w:left w:val="none" w:sz="0" w:space="0" w:color="auto"/>
            <w:bottom w:val="none" w:sz="0" w:space="0" w:color="auto"/>
            <w:right w:val="none" w:sz="0" w:space="0" w:color="auto"/>
          </w:divBdr>
          <w:divsChild>
            <w:div w:id="1326515698">
              <w:marLeft w:val="0"/>
              <w:marRight w:val="0"/>
              <w:marTop w:val="0"/>
              <w:marBottom w:val="0"/>
              <w:divBdr>
                <w:top w:val="none" w:sz="0" w:space="0" w:color="auto"/>
                <w:left w:val="none" w:sz="0" w:space="0" w:color="auto"/>
                <w:bottom w:val="none" w:sz="0" w:space="0" w:color="auto"/>
                <w:right w:val="none" w:sz="0" w:space="0" w:color="auto"/>
              </w:divBdr>
              <w:divsChild>
                <w:div w:id="968699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13117016">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6">
          <w:marLeft w:val="0"/>
          <w:marRight w:val="0"/>
          <w:marTop w:val="0"/>
          <w:marBottom w:val="0"/>
          <w:divBdr>
            <w:top w:val="none" w:sz="0" w:space="0" w:color="auto"/>
            <w:left w:val="none" w:sz="0" w:space="0" w:color="auto"/>
            <w:bottom w:val="none" w:sz="0" w:space="0" w:color="auto"/>
            <w:right w:val="none" w:sz="0" w:space="0" w:color="auto"/>
          </w:divBdr>
          <w:divsChild>
            <w:div w:id="90710547">
              <w:marLeft w:val="0"/>
              <w:marRight w:val="0"/>
              <w:marTop w:val="0"/>
              <w:marBottom w:val="0"/>
              <w:divBdr>
                <w:top w:val="none" w:sz="0" w:space="0" w:color="auto"/>
                <w:left w:val="none" w:sz="0" w:space="0" w:color="auto"/>
                <w:bottom w:val="none" w:sz="0" w:space="0" w:color="auto"/>
                <w:right w:val="none" w:sz="0" w:space="0" w:color="auto"/>
              </w:divBdr>
              <w:divsChild>
                <w:div w:id="1515152184">
                  <w:marLeft w:val="0"/>
                  <w:marRight w:val="0"/>
                  <w:marTop w:val="0"/>
                  <w:marBottom w:val="0"/>
                  <w:divBdr>
                    <w:top w:val="none" w:sz="0" w:space="0" w:color="auto"/>
                    <w:left w:val="none" w:sz="0" w:space="0" w:color="auto"/>
                    <w:bottom w:val="none" w:sz="0" w:space="0" w:color="auto"/>
                    <w:right w:val="none" w:sz="0" w:space="0" w:color="auto"/>
                  </w:divBdr>
                  <w:divsChild>
                    <w:div w:id="318316362">
                      <w:marLeft w:val="0"/>
                      <w:marRight w:val="0"/>
                      <w:marTop w:val="75"/>
                      <w:marBottom w:val="2"/>
                      <w:divBdr>
                        <w:top w:val="none" w:sz="0" w:space="0" w:color="auto"/>
                        <w:left w:val="none" w:sz="0" w:space="0" w:color="auto"/>
                        <w:bottom w:val="none" w:sz="0" w:space="0" w:color="auto"/>
                        <w:right w:val="none" w:sz="0" w:space="0" w:color="auto"/>
                      </w:divBdr>
                      <w:divsChild>
                        <w:div w:id="755368594">
                          <w:marLeft w:val="0"/>
                          <w:marRight w:val="0"/>
                          <w:marTop w:val="0"/>
                          <w:marBottom w:val="0"/>
                          <w:divBdr>
                            <w:top w:val="none" w:sz="0" w:space="0" w:color="auto"/>
                            <w:left w:val="none" w:sz="0" w:space="0" w:color="auto"/>
                            <w:bottom w:val="none" w:sz="0" w:space="0" w:color="auto"/>
                            <w:right w:val="none" w:sz="0" w:space="0" w:color="auto"/>
                          </w:divBdr>
                          <w:divsChild>
                            <w:div w:id="472718369">
                              <w:marLeft w:val="0"/>
                              <w:marRight w:val="0"/>
                              <w:marTop w:val="0"/>
                              <w:marBottom w:val="0"/>
                              <w:divBdr>
                                <w:top w:val="none" w:sz="0" w:space="0" w:color="auto"/>
                                <w:left w:val="none" w:sz="0" w:space="0" w:color="auto"/>
                                <w:bottom w:val="none" w:sz="0" w:space="0" w:color="auto"/>
                                <w:right w:val="none" w:sz="0" w:space="0" w:color="auto"/>
                              </w:divBdr>
                              <w:divsChild>
                                <w:div w:id="1819804192">
                                  <w:marLeft w:val="0"/>
                                  <w:marRight w:val="0"/>
                                  <w:marTop w:val="0"/>
                                  <w:marBottom w:val="0"/>
                                  <w:divBdr>
                                    <w:top w:val="none" w:sz="0" w:space="0" w:color="auto"/>
                                    <w:left w:val="none" w:sz="0" w:space="0" w:color="auto"/>
                                    <w:bottom w:val="none" w:sz="0" w:space="0" w:color="auto"/>
                                    <w:right w:val="none" w:sz="0" w:space="0" w:color="auto"/>
                                  </w:divBdr>
                                  <w:divsChild>
                                    <w:div w:id="1332372710">
                                      <w:marLeft w:val="0"/>
                                      <w:marRight w:val="0"/>
                                      <w:marTop w:val="0"/>
                                      <w:marBottom w:val="0"/>
                                      <w:divBdr>
                                        <w:top w:val="none" w:sz="0" w:space="0" w:color="auto"/>
                                        <w:left w:val="none" w:sz="0" w:space="0" w:color="auto"/>
                                        <w:bottom w:val="none" w:sz="0" w:space="0" w:color="auto"/>
                                        <w:right w:val="none" w:sz="0" w:space="0" w:color="auto"/>
                                      </w:divBdr>
                                      <w:divsChild>
                                        <w:div w:id="1216964994">
                                          <w:marLeft w:val="0"/>
                                          <w:marRight w:val="0"/>
                                          <w:marTop w:val="0"/>
                                          <w:marBottom w:val="0"/>
                                          <w:divBdr>
                                            <w:top w:val="none" w:sz="0" w:space="0" w:color="auto"/>
                                            <w:left w:val="none" w:sz="0" w:space="0" w:color="auto"/>
                                            <w:bottom w:val="none" w:sz="0" w:space="0" w:color="auto"/>
                                            <w:right w:val="none" w:sz="0" w:space="0" w:color="auto"/>
                                          </w:divBdr>
                                        </w:div>
                                        <w:div w:id="1337221213">
                                          <w:marLeft w:val="0"/>
                                          <w:marRight w:val="0"/>
                                          <w:marTop w:val="0"/>
                                          <w:marBottom w:val="0"/>
                                          <w:divBdr>
                                            <w:top w:val="none" w:sz="0" w:space="0" w:color="auto"/>
                                            <w:left w:val="none" w:sz="0" w:space="0" w:color="auto"/>
                                            <w:bottom w:val="none" w:sz="0" w:space="0" w:color="auto"/>
                                            <w:right w:val="none" w:sz="0" w:space="0" w:color="auto"/>
                                          </w:divBdr>
                                        </w:div>
                                        <w:div w:id="1639262620">
                                          <w:marLeft w:val="0"/>
                                          <w:marRight w:val="0"/>
                                          <w:marTop w:val="0"/>
                                          <w:marBottom w:val="0"/>
                                          <w:divBdr>
                                            <w:top w:val="none" w:sz="0" w:space="0" w:color="auto"/>
                                            <w:left w:val="none" w:sz="0" w:space="0" w:color="auto"/>
                                            <w:bottom w:val="none" w:sz="0" w:space="0" w:color="auto"/>
                                            <w:right w:val="none" w:sz="0" w:space="0" w:color="auto"/>
                                          </w:divBdr>
                                        </w:div>
                                        <w:div w:id="1798452399">
                                          <w:marLeft w:val="0"/>
                                          <w:marRight w:val="0"/>
                                          <w:marTop w:val="0"/>
                                          <w:marBottom w:val="0"/>
                                          <w:divBdr>
                                            <w:top w:val="none" w:sz="0" w:space="0" w:color="auto"/>
                                            <w:left w:val="none" w:sz="0" w:space="0" w:color="auto"/>
                                            <w:bottom w:val="none" w:sz="0" w:space="0" w:color="auto"/>
                                            <w:right w:val="none" w:sz="0" w:space="0" w:color="auto"/>
                                          </w:divBdr>
                                        </w:div>
                                        <w:div w:id="6275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997180">
      <w:bodyDiv w:val="1"/>
      <w:marLeft w:val="0"/>
      <w:marRight w:val="0"/>
      <w:marTop w:val="0"/>
      <w:marBottom w:val="0"/>
      <w:divBdr>
        <w:top w:val="none" w:sz="0" w:space="0" w:color="auto"/>
        <w:left w:val="none" w:sz="0" w:space="0" w:color="auto"/>
        <w:bottom w:val="none" w:sz="0" w:space="0" w:color="auto"/>
        <w:right w:val="none" w:sz="0" w:space="0" w:color="auto"/>
      </w:divBdr>
      <w:divsChild>
        <w:div w:id="1644655675">
          <w:marLeft w:val="0"/>
          <w:marRight w:val="0"/>
          <w:marTop w:val="0"/>
          <w:marBottom w:val="0"/>
          <w:divBdr>
            <w:top w:val="none" w:sz="0" w:space="0" w:color="auto"/>
            <w:left w:val="none" w:sz="0" w:space="0" w:color="auto"/>
            <w:bottom w:val="none" w:sz="0" w:space="0" w:color="auto"/>
            <w:right w:val="none" w:sz="0" w:space="0" w:color="auto"/>
          </w:divBdr>
          <w:divsChild>
            <w:div w:id="383989830">
              <w:marLeft w:val="0"/>
              <w:marRight w:val="0"/>
              <w:marTop w:val="0"/>
              <w:marBottom w:val="0"/>
              <w:divBdr>
                <w:top w:val="none" w:sz="0" w:space="0" w:color="auto"/>
                <w:left w:val="none" w:sz="0" w:space="0" w:color="auto"/>
                <w:bottom w:val="none" w:sz="0" w:space="0" w:color="auto"/>
                <w:right w:val="none" w:sz="0" w:space="0" w:color="auto"/>
              </w:divBdr>
              <w:divsChild>
                <w:div w:id="1431857550">
                  <w:marLeft w:val="0"/>
                  <w:marRight w:val="0"/>
                  <w:marTop w:val="0"/>
                  <w:marBottom w:val="0"/>
                  <w:divBdr>
                    <w:top w:val="none" w:sz="0" w:space="0" w:color="auto"/>
                    <w:left w:val="none" w:sz="0" w:space="0" w:color="auto"/>
                    <w:bottom w:val="none" w:sz="0" w:space="0" w:color="auto"/>
                    <w:right w:val="none" w:sz="0" w:space="0" w:color="auto"/>
                  </w:divBdr>
                  <w:divsChild>
                    <w:div w:id="231743195">
                      <w:marLeft w:val="0"/>
                      <w:marRight w:val="0"/>
                      <w:marTop w:val="0"/>
                      <w:marBottom w:val="0"/>
                      <w:divBdr>
                        <w:top w:val="none" w:sz="0" w:space="0" w:color="auto"/>
                        <w:left w:val="none" w:sz="0" w:space="0" w:color="auto"/>
                        <w:bottom w:val="none" w:sz="0" w:space="0" w:color="auto"/>
                        <w:right w:val="none" w:sz="0" w:space="0" w:color="auto"/>
                      </w:divBdr>
                      <w:divsChild>
                        <w:div w:id="392582087">
                          <w:marLeft w:val="0"/>
                          <w:marRight w:val="0"/>
                          <w:marTop w:val="0"/>
                          <w:marBottom w:val="0"/>
                          <w:divBdr>
                            <w:top w:val="none" w:sz="0" w:space="0" w:color="auto"/>
                            <w:left w:val="none" w:sz="0" w:space="0" w:color="auto"/>
                            <w:bottom w:val="none" w:sz="0" w:space="0" w:color="auto"/>
                            <w:right w:val="none" w:sz="0" w:space="0" w:color="auto"/>
                          </w:divBdr>
                          <w:divsChild>
                            <w:div w:id="1461728297">
                              <w:marLeft w:val="0"/>
                              <w:marRight w:val="0"/>
                              <w:marTop w:val="0"/>
                              <w:marBottom w:val="0"/>
                              <w:divBdr>
                                <w:top w:val="none" w:sz="0" w:space="0" w:color="auto"/>
                                <w:left w:val="none" w:sz="0" w:space="0" w:color="auto"/>
                                <w:bottom w:val="none" w:sz="0" w:space="0" w:color="auto"/>
                                <w:right w:val="none" w:sz="0" w:space="0" w:color="auto"/>
                              </w:divBdr>
                              <w:divsChild>
                                <w:div w:id="1962222957">
                                  <w:marLeft w:val="0"/>
                                  <w:marRight w:val="0"/>
                                  <w:marTop w:val="0"/>
                                  <w:marBottom w:val="0"/>
                                  <w:divBdr>
                                    <w:top w:val="none" w:sz="0" w:space="0" w:color="auto"/>
                                    <w:left w:val="none" w:sz="0" w:space="0" w:color="auto"/>
                                    <w:bottom w:val="none" w:sz="0" w:space="0" w:color="auto"/>
                                    <w:right w:val="none" w:sz="0" w:space="0" w:color="auto"/>
                                  </w:divBdr>
                                  <w:divsChild>
                                    <w:div w:id="10378650">
                                      <w:marLeft w:val="0"/>
                                      <w:marRight w:val="0"/>
                                      <w:marTop w:val="0"/>
                                      <w:marBottom w:val="0"/>
                                      <w:divBdr>
                                        <w:top w:val="none" w:sz="0" w:space="0" w:color="auto"/>
                                        <w:left w:val="none" w:sz="0" w:space="0" w:color="auto"/>
                                        <w:bottom w:val="none" w:sz="0" w:space="0" w:color="auto"/>
                                        <w:right w:val="none" w:sz="0" w:space="0" w:color="auto"/>
                                      </w:divBdr>
                                      <w:divsChild>
                                        <w:div w:id="238026786">
                                          <w:marLeft w:val="0"/>
                                          <w:marRight w:val="0"/>
                                          <w:marTop w:val="0"/>
                                          <w:marBottom w:val="0"/>
                                          <w:divBdr>
                                            <w:top w:val="none" w:sz="0" w:space="0" w:color="auto"/>
                                            <w:left w:val="none" w:sz="0" w:space="0" w:color="auto"/>
                                            <w:bottom w:val="none" w:sz="0" w:space="0" w:color="auto"/>
                                            <w:right w:val="none" w:sz="0" w:space="0" w:color="auto"/>
                                          </w:divBdr>
                                        </w:div>
                                        <w:div w:id="518664689">
                                          <w:marLeft w:val="0"/>
                                          <w:marRight w:val="0"/>
                                          <w:marTop w:val="0"/>
                                          <w:marBottom w:val="0"/>
                                          <w:divBdr>
                                            <w:top w:val="none" w:sz="0" w:space="0" w:color="auto"/>
                                            <w:left w:val="none" w:sz="0" w:space="0" w:color="auto"/>
                                            <w:bottom w:val="none" w:sz="0" w:space="0" w:color="auto"/>
                                            <w:right w:val="none" w:sz="0" w:space="0" w:color="auto"/>
                                          </w:divBdr>
                                        </w:div>
                                        <w:div w:id="109325070">
                                          <w:marLeft w:val="0"/>
                                          <w:marRight w:val="0"/>
                                          <w:marTop w:val="0"/>
                                          <w:marBottom w:val="0"/>
                                          <w:divBdr>
                                            <w:top w:val="none" w:sz="0" w:space="0" w:color="auto"/>
                                            <w:left w:val="none" w:sz="0" w:space="0" w:color="auto"/>
                                            <w:bottom w:val="none" w:sz="0" w:space="0" w:color="auto"/>
                                            <w:right w:val="none" w:sz="0" w:space="0" w:color="auto"/>
                                          </w:divBdr>
                                        </w:div>
                                        <w:div w:id="1592927082">
                                          <w:marLeft w:val="0"/>
                                          <w:marRight w:val="0"/>
                                          <w:marTop w:val="0"/>
                                          <w:marBottom w:val="0"/>
                                          <w:divBdr>
                                            <w:top w:val="none" w:sz="0" w:space="0" w:color="auto"/>
                                            <w:left w:val="none" w:sz="0" w:space="0" w:color="auto"/>
                                            <w:bottom w:val="none" w:sz="0" w:space="0" w:color="auto"/>
                                            <w:right w:val="none" w:sz="0" w:space="0" w:color="auto"/>
                                          </w:divBdr>
                                        </w:div>
                                        <w:div w:id="919825146">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355017">
      <w:bodyDiv w:val="1"/>
      <w:marLeft w:val="0"/>
      <w:marRight w:val="0"/>
      <w:marTop w:val="0"/>
      <w:marBottom w:val="0"/>
      <w:divBdr>
        <w:top w:val="none" w:sz="0" w:space="0" w:color="auto"/>
        <w:left w:val="none" w:sz="0" w:space="0" w:color="auto"/>
        <w:bottom w:val="none" w:sz="0" w:space="0" w:color="auto"/>
        <w:right w:val="none" w:sz="0" w:space="0" w:color="auto"/>
      </w:divBdr>
      <w:divsChild>
        <w:div w:id="2029913970">
          <w:marLeft w:val="0"/>
          <w:marRight w:val="0"/>
          <w:marTop w:val="0"/>
          <w:marBottom w:val="0"/>
          <w:divBdr>
            <w:top w:val="none" w:sz="0" w:space="0" w:color="auto"/>
            <w:left w:val="none" w:sz="0" w:space="0" w:color="auto"/>
            <w:bottom w:val="none" w:sz="0" w:space="0" w:color="auto"/>
            <w:right w:val="none" w:sz="0" w:space="0" w:color="auto"/>
          </w:divBdr>
          <w:divsChild>
            <w:div w:id="2113282193">
              <w:marLeft w:val="0"/>
              <w:marRight w:val="0"/>
              <w:marTop w:val="0"/>
              <w:marBottom w:val="0"/>
              <w:divBdr>
                <w:top w:val="none" w:sz="0" w:space="0" w:color="auto"/>
                <w:left w:val="none" w:sz="0" w:space="0" w:color="auto"/>
                <w:bottom w:val="none" w:sz="0" w:space="0" w:color="auto"/>
                <w:right w:val="none" w:sz="0" w:space="0" w:color="auto"/>
              </w:divBdr>
              <w:divsChild>
                <w:div w:id="959458620">
                  <w:marLeft w:val="0"/>
                  <w:marRight w:val="0"/>
                  <w:marTop w:val="0"/>
                  <w:marBottom w:val="0"/>
                  <w:divBdr>
                    <w:top w:val="none" w:sz="0" w:space="0" w:color="auto"/>
                    <w:left w:val="none" w:sz="0" w:space="0" w:color="auto"/>
                    <w:bottom w:val="none" w:sz="0" w:space="0" w:color="auto"/>
                    <w:right w:val="none" w:sz="0" w:space="0" w:color="auto"/>
                  </w:divBdr>
                  <w:divsChild>
                    <w:div w:id="10688450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692490595">
      <w:bodyDiv w:val="1"/>
      <w:marLeft w:val="0"/>
      <w:marRight w:val="0"/>
      <w:marTop w:val="0"/>
      <w:marBottom w:val="0"/>
      <w:divBdr>
        <w:top w:val="none" w:sz="0" w:space="0" w:color="auto"/>
        <w:left w:val="none" w:sz="0" w:space="0" w:color="auto"/>
        <w:bottom w:val="none" w:sz="0" w:space="0" w:color="auto"/>
        <w:right w:val="none" w:sz="0" w:space="0" w:color="auto"/>
      </w:divBdr>
      <w:divsChild>
        <w:div w:id="1246262056">
          <w:marLeft w:val="0"/>
          <w:marRight w:val="0"/>
          <w:marTop w:val="0"/>
          <w:marBottom w:val="0"/>
          <w:divBdr>
            <w:top w:val="none" w:sz="0" w:space="0" w:color="auto"/>
            <w:left w:val="none" w:sz="0" w:space="0" w:color="auto"/>
            <w:bottom w:val="none" w:sz="0" w:space="0" w:color="auto"/>
            <w:right w:val="none" w:sz="0" w:space="0" w:color="auto"/>
          </w:divBdr>
          <w:divsChild>
            <w:div w:id="1853837793">
              <w:marLeft w:val="0"/>
              <w:marRight w:val="0"/>
              <w:marTop w:val="0"/>
              <w:marBottom w:val="0"/>
              <w:divBdr>
                <w:top w:val="none" w:sz="0" w:space="0" w:color="auto"/>
                <w:left w:val="none" w:sz="0" w:space="0" w:color="auto"/>
                <w:bottom w:val="none" w:sz="0" w:space="0" w:color="auto"/>
                <w:right w:val="none" w:sz="0" w:space="0" w:color="auto"/>
              </w:divBdr>
              <w:divsChild>
                <w:div w:id="689069089">
                  <w:marLeft w:val="0"/>
                  <w:marRight w:val="0"/>
                  <w:marTop w:val="0"/>
                  <w:marBottom w:val="0"/>
                  <w:divBdr>
                    <w:top w:val="none" w:sz="0" w:space="0" w:color="auto"/>
                    <w:left w:val="none" w:sz="0" w:space="0" w:color="auto"/>
                    <w:bottom w:val="none" w:sz="0" w:space="0" w:color="auto"/>
                    <w:right w:val="none" w:sz="0" w:space="0" w:color="auto"/>
                  </w:divBdr>
                  <w:divsChild>
                    <w:div w:id="1480220826">
                      <w:marLeft w:val="0"/>
                      <w:marRight w:val="0"/>
                      <w:marTop w:val="0"/>
                      <w:marBottom w:val="0"/>
                      <w:divBdr>
                        <w:top w:val="none" w:sz="0" w:space="0" w:color="auto"/>
                        <w:left w:val="none" w:sz="0" w:space="0" w:color="auto"/>
                        <w:bottom w:val="none" w:sz="0" w:space="0" w:color="auto"/>
                        <w:right w:val="none" w:sz="0" w:space="0" w:color="auto"/>
                      </w:divBdr>
                      <w:divsChild>
                        <w:div w:id="210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6410">
      <w:bodyDiv w:val="1"/>
      <w:marLeft w:val="0"/>
      <w:marRight w:val="0"/>
      <w:marTop w:val="0"/>
      <w:marBottom w:val="0"/>
      <w:divBdr>
        <w:top w:val="none" w:sz="0" w:space="0" w:color="auto"/>
        <w:left w:val="none" w:sz="0" w:space="0" w:color="auto"/>
        <w:bottom w:val="none" w:sz="0" w:space="0" w:color="auto"/>
        <w:right w:val="none" w:sz="0" w:space="0" w:color="auto"/>
      </w:divBdr>
      <w:divsChild>
        <w:div w:id="838427040">
          <w:marLeft w:val="0"/>
          <w:marRight w:val="0"/>
          <w:marTop w:val="0"/>
          <w:marBottom w:val="0"/>
          <w:divBdr>
            <w:top w:val="none" w:sz="0" w:space="0" w:color="auto"/>
            <w:left w:val="none" w:sz="0" w:space="0" w:color="auto"/>
            <w:bottom w:val="none" w:sz="0" w:space="0" w:color="auto"/>
            <w:right w:val="none" w:sz="0" w:space="0" w:color="auto"/>
          </w:divBdr>
          <w:divsChild>
            <w:div w:id="2097938890">
              <w:marLeft w:val="0"/>
              <w:marRight w:val="0"/>
              <w:marTop w:val="0"/>
              <w:marBottom w:val="0"/>
              <w:divBdr>
                <w:top w:val="none" w:sz="0" w:space="0" w:color="auto"/>
                <w:left w:val="none" w:sz="0" w:space="0" w:color="auto"/>
                <w:bottom w:val="none" w:sz="0" w:space="0" w:color="auto"/>
                <w:right w:val="none" w:sz="0" w:space="0" w:color="auto"/>
              </w:divBdr>
              <w:divsChild>
                <w:div w:id="2130738328">
                  <w:marLeft w:val="0"/>
                  <w:marRight w:val="0"/>
                  <w:marTop w:val="0"/>
                  <w:marBottom w:val="0"/>
                  <w:divBdr>
                    <w:top w:val="none" w:sz="0" w:space="0" w:color="auto"/>
                    <w:left w:val="none" w:sz="0" w:space="0" w:color="auto"/>
                    <w:bottom w:val="none" w:sz="0" w:space="0" w:color="auto"/>
                    <w:right w:val="none" w:sz="0" w:space="0" w:color="auto"/>
                  </w:divBdr>
                  <w:divsChild>
                    <w:div w:id="1863089471">
                      <w:marLeft w:val="0"/>
                      <w:marRight w:val="0"/>
                      <w:marTop w:val="0"/>
                      <w:marBottom w:val="0"/>
                      <w:divBdr>
                        <w:top w:val="none" w:sz="0" w:space="0" w:color="auto"/>
                        <w:left w:val="none" w:sz="0" w:space="0" w:color="auto"/>
                        <w:bottom w:val="none" w:sz="0" w:space="0" w:color="auto"/>
                        <w:right w:val="none" w:sz="0" w:space="0" w:color="auto"/>
                      </w:divBdr>
                      <w:divsChild>
                        <w:div w:id="444471541">
                          <w:marLeft w:val="0"/>
                          <w:marRight w:val="0"/>
                          <w:marTop w:val="0"/>
                          <w:marBottom w:val="0"/>
                          <w:divBdr>
                            <w:top w:val="none" w:sz="0" w:space="0" w:color="auto"/>
                            <w:left w:val="none" w:sz="0" w:space="0" w:color="auto"/>
                            <w:bottom w:val="none" w:sz="0" w:space="0" w:color="auto"/>
                            <w:right w:val="none" w:sz="0" w:space="0" w:color="auto"/>
                          </w:divBdr>
                          <w:divsChild>
                            <w:div w:id="1125733843">
                              <w:marLeft w:val="0"/>
                              <w:marRight w:val="0"/>
                              <w:marTop w:val="0"/>
                              <w:marBottom w:val="0"/>
                              <w:divBdr>
                                <w:top w:val="none" w:sz="0" w:space="0" w:color="auto"/>
                                <w:left w:val="none" w:sz="0" w:space="0" w:color="auto"/>
                                <w:bottom w:val="none" w:sz="0" w:space="0" w:color="auto"/>
                                <w:right w:val="none" w:sz="0" w:space="0" w:color="auto"/>
                              </w:divBdr>
                              <w:divsChild>
                                <w:div w:id="1188328054">
                                  <w:marLeft w:val="0"/>
                                  <w:marRight w:val="0"/>
                                  <w:marTop w:val="0"/>
                                  <w:marBottom w:val="0"/>
                                  <w:divBdr>
                                    <w:top w:val="none" w:sz="0" w:space="0" w:color="auto"/>
                                    <w:left w:val="none" w:sz="0" w:space="0" w:color="auto"/>
                                    <w:bottom w:val="none" w:sz="0" w:space="0" w:color="auto"/>
                                    <w:right w:val="none" w:sz="0" w:space="0" w:color="auto"/>
                                  </w:divBdr>
                                  <w:divsChild>
                                    <w:div w:id="1662587163">
                                      <w:marLeft w:val="0"/>
                                      <w:marRight w:val="0"/>
                                      <w:marTop w:val="0"/>
                                      <w:marBottom w:val="0"/>
                                      <w:divBdr>
                                        <w:top w:val="none" w:sz="0" w:space="0" w:color="auto"/>
                                        <w:left w:val="none" w:sz="0" w:space="0" w:color="auto"/>
                                        <w:bottom w:val="none" w:sz="0" w:space="0" w:color="auto"/>
                                        <w:right w:val="none" w:sz="0" w:space="0" w:color="auto"/>
                                      </w:divBdr>
                                      <w:divsChild>
                                        <w:div w:id="972448793">
                                          <w:marLeft w:val="0"/>
                                          <w:marRight w:val="0"/>
                                          <w:marTop w:val="0"/>
                                          <w:marBottom w:val="0"/>
                                          <w:divBdr>
                                            <w:top w:val="none" w:sz="0" w:space="0" w:color="auto"/>
                                            <w:left w:val="none" w:sz="0" w:space="0" w:color="auto"/>
                                            <w:bottom w:val="none" w:sz="0" w:space="0" w:color="auto"/>
                                            <w:right w:val="none" w:sz="0" w:space="0" w:color="auto"/>
                                          </w:divBdr>
                                        </w:div>
                                        <w:div w:id="1112280988">
                                          <w:marLeft w:val="0"/>
                                          <w:marRight w:val="0"/>
                                          <w:marTop w:val="0"/>
                                          <w:marBottom w:val="0"/>
                                          <w:divBdr>
                                            <w:top w:val="none" w:sz="0" w:space="0" w:color="auto"/>
                                            <w:left w:val="none" w:sz="0" w:space="0" w:color="auto"/>
                                            <w:bottom w:val="none" w:sz="0" w:space="0" w:color="auto"/>
                                            <w:right w:val="none" w:sz="0" w:space="0" w:color="auto"/>
                                          </w:divBdr>
                                        </w:div>
                                        <w:div w:id="1530993928">
                                          <w:marLeft w:val="0"/>
                                          <w:marRight w:val="0"/>
                                          <w:marTop w:val="0"/>
                                          <w:marBottom w:val="0"/>
                                          <w:divBdr>
                                            <w:top w:val="none" w:sz="0" w:space="0" w:color="auto"/>
                                            <w:left w:val="none" w:sz="0" w:space="0" w:color="auto"/>
                                            <w:bottom w:val="none" w:sz="0" w:space="0" w:color="auto"/>
                                            <w:right w:val="none" w:sz="0" w:space="0" w:color="auto"/>
                                          </w:divBdr>
                                        </w:div>
                                        <w:div w:id="1344628300">
                                          <w:marLeft w:val="0"/>
                                          <w:marRight w:val="0"/>
                                          <w:marTop w:val="0"/>
                                          <w:marBottom w:val="0"/>
                                          <w:divBdr>
                                            <w:top w:val="none" w:sz="0" w:space="0" w:color="auto"/>
                                            <w:left w:val="none" w:sz="0" w:space="0" w:color="auto"/>
                                            <w:bottom w:val="none" w:sz="0" w:space="0" w:color="auto"/>
                                            <w:right w:val="none" w:sz="0" w:space="0" w:color="auto"/>
                                          </w:divBdr>
                                        </w:div>
                                        <w:div w:id="1330325908">
                                          <w:marLeft w:val="0"/>
                                          <w:marRight w:val="0"/>
                                          <w:marTop w:val="0"/>
                                          <w:marBottom w:val="0"/>
                                          <w:divBdr>
                                            <w:top w:val="none" w:sz="0" w:space="0" w:color="auto"/>
                                            <w:left w:val="none" w:sz="0" w:space="0" w:color="auto"/>
                                            <w:bottom w:val="none" w:sz="0" w:space="0" w:color="auto"/>
                                            <w:right w:val="none" w:sz="0" w:space="0" w:color="auto"/>
                                          </w:divBdr>
                                        </w:div>
                                        <w:div w:id="887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26353">
      <w:bodyDiv w:val="1"/>
      <w:marLeft w:val="0"/>
      <w:marRight w:val="0"/>
      <w:marTop w:val="0"/>
      <w:marBottom w:val="0"/>
      <w:divBdr>
        <w:top w:val="none" w:sz="0" w:space="0" w:color="auto"/>
        <w:left w:val="none" w:sz="0" w:space="0" w:color="auto"/>
        <w:bottom w:val="none" w:sz="0" w:space="0" w:color="auto"/>
        <w:right w:val="none" w:sz="0" w:space="0" w:color="auto"/>
      </w:divBdr>
      <w:divsChild>
        <w:div w:id="1094015402">
          <w:marLeft w:val="0"/>
          <w:marRight w:val="0"/>
          <w:marTop w:val="0"/>
          <w:marBottom w:val="0"/>
          <w:divBdr>
            <w:top w:val="none" w:sz="0" w:space="0" w:color="auto"/>
            <w:left w:val="none" w:sz="0" w:space="0" w:color="auto"/>
            <w:bottom w:val="none" w:sz="0" w:space="0" w:color="auto"/>
            <w:right w:val="none" w:sz="0" w:space="0" w:color="auto"/>
          </w:divBdr>
          <w:divsChild>
            <w:div w:id="1857501049">
              <w:marLeft w:val="0"/>
              <w:marRight w:val="0"/>
              <w:marTop w:val="0"/>
              <w:marBottom w:val="0"/>
              <w:divBdr>
                <w:top w:val="none" w:sz="0" w:space="0" w:color="auto"/>
                <w:left w:val="none" w:sz="0" w:space="0" w:color="auto"/>
                <w:bottom w:val="none" w:sz="0" w:space="0" w:color="auto"/>
                <w:right w:val="none" w:sz="0" w:space="0" w:color="auto"/>
              </w:divBdr>
              <w:divsChild>
                <w:div w:id="2138598110">
                  <w:marLeft w:val="0"/>
                  <w:marRight w:val="0"/>
                  <w:marTop w:val="0"/>
                  <w:marBottom w:val="0"/>
                  <w:divBdr>
                    <w:top w:val="none" w:sz="0" w:space="0" w:color="auto"/>
                    <w:left w:val="none" w:sz="0" w:space="0" w:color="auto"/>
                    <w:bottom w:val="none" w:sz="0" w:space="0" w:color="auto"/>
                    <w:right w:val="none" w:sz="0" w:space="0" w:color="auto"/>
                  </w:divBdr>
                  <w:divsChild>
                    <w:div w:id="762412311">
                      <w:marLeft w:val="0"/>
                      <w:marRight w:val="0"/>
                      <w:marTop w:val="75"/>
                      <w:marBottom w:val="2"/>
                      <w:divBdr>
                        <w:top w:val="none" w:sz="0" w:space="0" w:color="auto"/>
                        <w:left w:val="none" w:sz="0" w:space="0" w:color="auto"/>
                        <w:bottom w:val="none" w:sz="0" w:space="0" w:color="auto"/>
                        <w:right w:val="none" w:sz="0" w:space="0" w:color="auto"/>
                      </w:divBdr>
                      <w:divsChild>
                        <w:div w:id="656616886">
                          <w:marLeft w:val="0"/>
                          <w:marRight w:val="0"/>
                          <w:marTop w:val="0"/>
                          <w:marBottom w:val="0"/>
                          <w:divBdr>
                            <w:top w:val="none" w:sz="0" w:space="0" w:color="auto"/>
                            <w:left w:val="none" w:sz="0" w:space="0" w:color="auto"/>
                            <w:bottom w:val="none" w:sz="0" w:space="0" w:color="auto"/>
                            <w:right w:val="none" w:sz="0" w:space="0" w:color="auto"/>
                          </w:divBdr>
                          <w:divsChild>
                            <w:div w:id="2052612067">
                              <w:marLeft w:val="0"/>
                              <w:marRight w:val="0"/>
                              <w:marTop w:val="0"/>
                              <w:marBottom w:val="0"/>
                              <w:divBdr>
                                <w:top w:val="none" w:sz="0" w:space="0" w:color="auto"/>
                                <w:left w:val="none" w:sz="0" w:space="0" w:color="auto"/>
                                <w:bottom w:val="none" w:sz="0" w:space="0" w:color="auto"/>
                                <w:right w:val="none" w:sz="0" w:space="0" w:color="auto"/>
                              </w:divBdr>
                              <w:divsChild>
                                <w:div w:id="1241404228">
                                  <w:marLeft w:val="0"/>
                                  <w:marRight w:val="0"/>
                                  <w:marTop w:val="0"/>
                                  <w:marBottom w:val="0"/>
                                  <w:divBdr>
                                    <w:top w:val="none" w:sz="0" w:space="0" w:color="auto"/>
                                    <w:left w:val="none" w:sz="0" w:space="0" w:color="auto"/>
                                    <w:bottom w:val="none" w:sz="0" w:space="0" w:color="auto"/>
                                    <w:right w:val="none" w:sz="0" w:space="0" w:color="auto"/>
                                  </w:divBdr>
                                  <w:divsChild>
                                    <w:div w:id="1045331815">
                                      <w:marLeft w:val="0"/>
                                      <w:marRight w:val="0"/>
                                      <w:marTop w:val="0"/>
                                      <w:marBottom w:val="0"/>
                                      <w:divBdr>
                                        <w:top w:val="none" w:sz="0" w:space="0" w:color="auto"/>
                                        <w:left w:val="none" w:sz="0" w:space="0" w:color="auto"/>
                                        <w:bottom w:val="none" w:sz="0" w:space="0" w:color="auto"/>
                                        <w:right w:val="none" w:sz="0" w:space="0" w:color="auto"/>
                                      </w:divBdr>
                                      <w:divsChild>
                                        <w:div w:id="1576166944">
                                          <w:marLeft w:val="0"/>
                                          <w:marRight w:val="0"/>
                                          <w:marTop w:val="0"/>
                                          <w:marBottom w:val="0"/>
                                          <w:divBdr>
                                            <w:top w:val="none" w:sz="0" w:space="0" w:color="auto"/>
                                            <w:left w:val="none" w:sz="0" w:space="0" w:color="auto"/>
                                            <w:bottom w:val="none" w:sz="0" w:space="0" w:color="auto"/>
                                            <w:right w:val="none" w:sz="0" w:space="0" w:color="auto"/>
                                          </w:divBdr>
                                        </w:div>
                                        <w:div w:id="1907183062">
                                          <w:marLeft w:val="0"/>
                                          <w:marRight w:val="0"/>
                                          <w:marTop w:val="0"/>
                                          <w:marBottom w:val="0"/>
                                          <w:divBdr>
                                            <w:top w:val="none" w:sz="0" w:space="0" w:color="auto"/>
                                            <w:left w:val="none" w:sz="0" w:space="0" w:color="auto"/>
                                            <w:bottom w:val="none" w:sz="0" w:space="0" w:color="auto"/>
                                            <w:right w:val="none" w:sz="0" w:space="0" w:color="auto"/>
                                          </w:divBdr>
                                        </w:div>
                                        <w:div w:id="467095631">
                                          <w:marLeft w:val="0"/>
                                          <w:marRight w:val="0"/>
                                          <w:marTop w:val="0"/>
                                          <w:marBottom w:val="0"/>
                                          <w:divBdr>
                                            <w:top w:val="none" w:sz="0" w:space="0" w:color="auto"/>
                                            <w:left w:val="none" w:sz="0" w:space="0" w:color="auto"/>
                                            <w:bottom w:val="none" w:sz="0" w:space="0" w:color="auto"/>
                                            <w:right w:val="none" w:sz="0" w:space="0" w:color="auto"/>
                                          </w:divBdr>
                                        </w:div>
                                        <w:div w:id="108202565">
                                          <w:marLeft w:val="0"/>
                                          <w:marRight w:val="0"/>
                                          <w:marTop w:val="0"/>
                                          <w:marBottom w:val="0"/>
                                          <w:divBdr>
                                            <w:top w:val="none" w:sz="0" w:space="0" w:color="auto"/>
                                            <w:left w:val="none" w:sz="0" w:space="0" w:color="auto"/>
                                            <w:bottom w:val="none" w:sz="0" w:space="0" w:color="auto"/>
                                            <w:right w:val="none" w:sz="0" w:space="0" w:color="auto"/>
                                          </w:divBdr>
                                        </w:div>
                                        <w:div w:id="12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405706">
      <w:bodyDiv w:val="1"/>
      <w:marLeft w:val="0"/>
      <w:marRight w:val="0"/>
      <w:marTop w:val="0"/>
      <w:marBottom w:val="0"/>
      <w:divBdr>
        <w:top w:val="none" w:sz="0" w:space="0" w:color="auto"/>
        <w:left w:val="none" w:sz="0" w:space="0" w:color="auto"/>
        <w:bottom w:val="none" w:sz="0" w:space="0" w:color="auto"/>
        <w:right w:val="none" w:sz="0" w:space="0" w:color="auto"/>
      </w:divBdr>
      <w:divsChild>
        <w:div w:id="1519150220">
          <w:marLeft w:val="0"/>
          <w:marRight w:val="0"/>
          <w:marTop w:val="0"/>
          <w:marBottom w:val="0"/>
          <w:divBdr>
            <w:top w:val="none" w:sz="0" w:space="0" w:color="auto"/>
            <w:left w:val="none" w:sz="0" w:space="0" w:color="auto"/>
            <w:bottom w:val="none" w:sz="0" w:space="0" w:color="auto"/>
            <w:right w:val="none" w:sz="0" w:space="0" w:color="auto"/>
          </w:divBdr>
          <w:divsChild>
            <w:div w:id="1344553694">
              <w:marLeft w:val="0"/>
              <w:marRight w:val="0"/>
              <w:marTop w:val="0"/>
              <w:marBottom w:val="0"/>
              <w:divBdr>
                <w:top w:val="none" w:sz="0" w:space="0" w:color="auto"/>
                <w:left w:val="none" w:sz="0" w:space="0" w:color="auto"/>
                <w:bottom w:val="none" w:sz="0" w:space="0" w:color="auto"/>
                <w:right w:val="none" w:sz="0" w:space="0" w:color="auto"/>
              </w:divBdr>
              <w:divsChild>
                <w:div w:id="1094862204">
                  <w:marLeft w:val="0"/>
                  <w:marRight w:val="0"/>
                  <w:marTop w:val="0"/>
                  <w:marBottom w:val="0"/>
                  <w:divBdr>
                    <w:top w:val="none" w:sz="0" w:space="0" w:color="auto"/>
                    <w:left w:val="none" w:sz="0" w:space="0" w:color="auto"/>
                    <w:bottom w:val="none" w:sz="0" w:space="0" w:color="auto"/>
                    <w:right w:val="none" w:sz="0" w:space="0" w:color="auto"/>
                  </w:divBdr>
                  <w:divsChild>
                    <w:div w:id="798762775">
                      <w:marLeft w:val="0"/>
                      <w:marRight w:val="0"/>
                      <w:marTop w:val="0"/>
                      <w:marBottom w:val="0"/>
                      <w:divBdr>
                        <w:top w:val="none" w:sz="0" w:space="0" w:color="auto"/>
                        <w:left w:val="none" w:sz="0" w:space="0" w:color="auto"/>
                        <w:bottom w:val="none" w:sz="0" w:space="0" w:color="auto"/>
                        <w:right w:val="none" w:sz="0" w:space="0" w:color="auto"/>
                      </w:divBdr>
                      <w:divsChild>
                        <w:div w:id="2893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83753">
      <w:bodyDiv w:val="1"/>
      <w:marLeft w:val="0"/>
      <w:marRight w:val="0"/>
      <w:marTop w:val="0"/>
      <w:marBottom w:val="0"/>
      <w:divBdr>
        <w:top w:val="none" w:sz="0" w:space="0" w:color="auto"/>
        <w:left w:val="none" w:sz="0" w:space="0" w:color="auto"/>
        <w:bottom w:val="none" w:sz="0" w:space="0" w:color="auto"/>
        <w:right w:val="none" w:sz="0" w:space="0" w:color="auto"/>
      </w:divBdr>
      <w:divsChild>
        <w:div w:id="1534149890">
          <w:marLeft w:val="0"/>
          <w:marRight w:val="0"/>
          <w:marTop w:val="0"/>
          <w:marBottom w:val="0"/>
          <w:divBdr>
            <w:top w:val="none" w:sz="0" w:space="0" w:color="auto"/>
            <w:left w:val="none" w:sz="0" w:space="0" w:color="auto"/>
            <w:bottom w:val="none" w:sz="0" w:space="0" w:color="auto"/>
            <w:right w:val="none" w:sz="0" w:space="0" w:color="auto"/>
          </w:divBdr>
          <w:divsChild>
            <w:div w:id="698819032">
              <w:marLeft w:val="0"/>
              <w:marRight w:val="0"/>
              <w:marTop w:val="0"/>
              <w:marBottom w:val="0"/>
              <w:divBdr>
                <w:top w:val="none" w:sz="0" w:space="0" w:color="auto"/>
                <w:left w:val="none" w:sz="0" w:space="0" w:color="auto"/>
                <w:bottom w:val="none" w:sz="0" w:space="0" w:color="auto"/>
                <w:right w:val="none" w:sz="0" w:space="0" w:color="auto"/>
              </w:divBdr>
              <w:divsChild>
                <w:div w:id="1790398327">
                  <w:marLeft w:val="0"/>
                  <w:marRight w:val="0"/>
                  <w:marTop w:val="0"/>
                  <w:marBottom w:val="0"/>
                  <w:divBdr>
                    <w:top w:val="none" w:sz="0" w:space="0" w:color="auto"/>
                    <w:left w:val="none" w:sz="0" w:space="0" w:color="auto"/>
                    <w:bottom w:val="none" w:sz="0" w:space="0" w:color="auto"/>
                    <w:right w:val="none" w:sz="0" w:space="0" w:color="auto"/>
                  </w:divBdr>
                  <w:divsChild>
                    <w:div w:id="1686054877">
                      <w:marLeft w:val="0"/>
                      <w:marRight w:val="0"/>
                      <w:marTop w:val="0"/>
                      <w:marBottom w:val="0"/>
                      <w:divBdr>
                        <w:top w:val="none" w:sz="0" w:space="0" w:color="auto"/>
                        <w:left w:val="none" w:sz="0" w:space="0" w:color="auto"/>
                        <w:bottom w:val="none" w:sz="0" w:space="0" w:color="auto"/>
                        <w:right w:val="none" w:sz="0" w:space="0" w:color="auto"/>
                      </w:divBdr>
                      <w:divsChild>
                        <w:div w:id="8551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9020">
      <w:bodyDiv w:val="1"/>
      <w:marLeft w:val="0"/>
      <w:marRight w:val="0"/>
      <w:marTop w:val="0"/>
      <w:marBottom w:val="0"/>
      <w:divBdr>
        <w:top w:val="none" w:sz="0" w:space="0" w:color="auto"/>
        <w:left w:val="none" w:sz="0" w:space="0" w:color="auto"/>
        <w:bottom w:val="none" w:sz="0" w:space="0" w:color="auto"/>
        <w:right w:val="none" w:sz="0" w:space="0" w:color="auto"/>
      </w:divBdr>
      <w:divsChild>
        <w:div w:id="1261834444">
          <w:marLeft w:val="0"/>
          <w:marRight w:val="0"/>
          <w:marTop w:val="0"/>
          <w:marBottom w:val="0"/>
          <w:divBdr>
            <w:top w:val="none" w:sz="0" w:space="0" w:color="auto"/>
            <w:left w:val="none" w:sz="0" w:space="0" w:color="auto"/>
            <w:bottom w:val="none" w:sz="0" w:space="0" w:color="auto"/>
            <w:right w:val="none" w:sz="0" w:space="0" w:color="auto"/>
          </w:divBdr>
          <w:divsChild>
            <w:div w:id="2098748578">
              <w:marLeft w:val="0"/>
              <w:marRight w:val="0"/>
              <w:marTop w:val="0"/>
              <w:marBottom w:val="0"/>
              <w:divBdr>
                <w:top w:val="none" w:sz="0" w:space="0" w:color="auto"/>
                <w:left w:val="none" w:sz="0" w:space="0" w:color="auto"/>
                <w:bottom w:val="none" w:sz="0" w:space="0" w:color="auto"/>
                <w:right w:val="none" w:sz="0" w:space="0" w:color="auto"/>
              </w:divBdr>
              <w:divsChild>
                <w:div w:id="1721706278">
                  <w:marLeft w:val="0"/>
                  <w:marRight w:val="0"/>
                  <w:marTop w:val="0"/>
                  <w:marBottom w:val="0"/>
                  <w:divBdr>
                    <w:top w:val="none" w:sz="0" w:space="0" w:color="auto"/>
                    <w:left w:val="none" w:sz="0" w:space="0" w:color="auto"/>
                    <w:bottom w:val="none" w:sz="0" w:space="0" w:color="auto"/>
                    <w:right w:val="none" w:sz="0" w:space="0" w:color="auto"/>
                  </w:divBdr>
                  <w:divsChild>
                    <w:div w:id="279461101">
                      <w:marLeft w:val="0"/>
                      <w:marRight w:val="0"/>
                      <w:marTop w:val="75"/>
                      <w:marBottom w:val="2"/>
                      <w:divBdr>
                        <w:top w:val="none" w:sz="0" w:space="0" w:color="auto"/>
                        <w:left w:val="none" w:sz="0" w:space="0" w:color="auto"/>
                        <w:bottom w:val="none" w:sz="0" w:space="0" w:color="auto"/>
                        <w:right w:val="none" w:sz="0" w:space="0" w:color="auto"/>
                      </w:divBdr>
                      <w:divsChild>
                        <w:div w:id="1946887878">
                          <w:marLeft w:val="0"/>
                          <w:marRight w:val="0"/>
                          <w:marTop w:val="0"/>
                          <w:marBottom w:val="0"/>
                          <w:divBdr>
                            <w:top w:val="none" w:sz="0" w:space="0" w:color="auto"/>
                            <w:left w:val="none" w:sz="0" w:space="0" w:color="auto"/>
                            <w:bottom w:val="none" w:sz="0" w:space="0" w:color="auto"/>
                            <w:right w:val="none" w:sz="0" w:space="0" w:color="auto"/>
                          </w:divBdr>
                          <w:divsChild>
                            <w:div w:id="57169125">
                              <w:marLeft w:val="0"/>
                              <w:marRight w:val="0"/>
                              <w:marTop w:val="0"/>
                              <w:marBottom w:val="0"/>
                              <w:divBdr>
                                <w:top w:val="none" w:sz="0" w:space="0" w:color="auto"/>
                                <w:left w:val="none" w:sz="0" w:space="0" w:color="auto"/>
                                <w:bottom w:val="none" w:sz="0" w:space="0" w:color="auto"/>
                                <w:right w:val="none" w:sz="0" w:space="0" w:color="auto"/>
                              </w:divBdr>
                              <w:divsChild>
                                <w:div w:id="373848750">
                                  <w:marLeft w:val="0"/>
                                  <w:marRight w:val="0"/>
                                  <w:marTop w:val="0"/>
                                  <w:marBottom w:val="0"/>
                                  <w:divBdr>
                                    <w:top w:val="none" w:sz="0" w:space="0" w:color="auto"/>
                                    <w:left w:val="none" w:sz="0" w:space="0" w:color="auto"/>
                                    <w:bottom w:val="none" w:sz="0" w:space="0" w:color="auto"/>
                                    <w:right w:val="none" w:sz="0" w:space="0" w:color="auto"/>
                                  </w:divBdr>
                                  <w:divsChild>
                                    <w:div w:id="183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85560">
      <w:bodyDiv w:val="1"/>
      <w:marLeft w:val="0"/>
      <w:marRight w:val="0"/>
      <w:marTop w:val="0"/>
      <w:marBottom w:val="0"/>
      <w:divBdr>
        <w:top w:val="none" w:sz="0" w:space="0" w:color="auto"/>
        <w:left w:val="none" w:sz="0" w:space="0" w:color="auto"/>
        <w:bottom w:val="none" w:sz="0" w:space="0" w:color="auto"/>
        <w:right w:val="none" w:sz="0" w:space="0" w:color="auto"/>
      </w:divBdr>
      <w:divsChild>
        <w:div w:id="1168061266">
          <w:marLeft w:val="0"/>
          <w:marRight w:val="0"/>
          <w:marTop w:val="0"/>
          <w:marBottom w:val="0"/>
          <w:divBdr>
            <w:top w:val="none" w:sz="0" w:space="0" w:color="auto"/>
            <w:left w:val="none" w:sz="0" w:space="0" w:color="auto"/>
            <w:bottom w:val="none" w:sz="0" w:space="0" w:color="auto"/>
            <w:right w:val="none" w:sz="0" w:space="0" w:color="auto"/>
          </w:divBdr>
          <w:divsChild>
            <w:div w:id="1537235783">
              <w:marLeft w:val="0"/>
              <w:marRight w:val="0"/>
              <w:marTop w:val="0"/>
              <w:marBottom w:val="0"/>
              <w:divBdr>
                <w:top w:val="none" w:sz="0" w:space="0" w:color="auto"/>
                <w:left w:val="none" w:sz="0" w:space="0" w:color="auto"/>
                <w:bottom w:val="none" w:sz="0" w:space="0" w:color="auto"/>
                <w:right w:val="none" w:sz="0" w:space="0" w:color="auto"/>
              </w:divBdr>
              <w:divsChild>
                <w:div w:id="1707364657">
                  <w:marLeft w:val="0"/>
                  <w:marRight w:val="0"/>
                  <w:marTop w:val="0"/>
                  <w:marBottom w:val="0"/>
                  <w:divBdr>
                    <w:top w:val="none" w:sz="0" w:space="0" w:color="auto"/>
                    <w:left w:val="none" w:sz="0" w:space="0" w:color="auto"/>
                    <w:bottom w:val="none" w:sz="0" w:space="0" w:color="auto"/>
                    <w:right w:val="none" w:sz="0" w:space="0" w:color="auto"/>
                  </w:divBdr>
                  <w:divsChild>
                    <w:div w:id="647982624">
                      <w:marLeft w:val="0"/>
                      <w:marRight w:val="0"/>
                      <w:marTop w:val="0"/>
                      <w:marBottom w:val="0"/>
                      <w:divBdr>
                        <w:top w:val="none" w:sz="0" w:space="0" w:color="auto"/>
                        <w:left w:val="none" w:sz="0" w:space="0" w:color="auto"/>
                        <w:bottom w:val="none" w:sz="0" w:space="0" w:color="auto"/>
                        <w:right w:val="none" w:sz="0" w:space="0" w:color="auto"/>
                      </w:divBdr>
                      <w:divsChild>
                        <w:div w:id="965114206">
                          <w:marLeft w:val="0"/>
                          <w:marRight w:val="0"/>
                          <w:marTop w:val="0"/>
                          <w:marBottom w:val="0"/>
                          <w:divBdr>
                            <w:top w:val="none" w:sz="0" w:space="0" w:color="auto"/>
                            <w:left w:val="none" w:sz="0" w:space="0" w:color="auto"/>
                            <w:bottom w:val="none" w:sz="0" w:space="0" w:color="auto"/>
                            <w:right w:val="none" w:sz="0" w:space="0" w:color="auto"/>
                          </w:divBdr>
                          <w:divsChild>
                            <w:div w:id="56712834">
                              <w:marLeft w:val="0"/>
                              <w:marRight w:val="0"/>
                              <w:marTop w:val="0"/>
                              <w:marBottom w:val="0"/>
                              <w:divBdr>
                                <w:top w:val="none" w:sz="0" w:space="0" w:color="auto"/>
                                <w:left w:val="none" w:sz="0" w:space="0" w:color="auto"/>
                                <w:bottom w:val="none" w:sz="0" w:space="0" w:color="auto"/>
                                <w:right w:val="none" w:sz="0" w:space="0" w:color="auto"/>
                              </w:divBdr>
                              <w:divsChild>
                                <w:div w:id="1886983283">
                                  <w:marLeft w:val="0"/>
                                  <w:marRight w:val="0"/>
                                  <w:marTop w:val="0"/>
                                  <w:marBottom w:val="0"/>
                                  <w:divBdr>
                                    <w:top w:val="none" w:sz="0" w:space="0" w:color="auto"/>
                                    <w:left w:val="none" w:sz="0" w:space="0" w:color="auto"/>
                                    <w:bottom w:val="none" w:sz="0" w:space="0" w:color="auto"/>
                                    <w:right w:val="none" w:sz="0" w:space="0" w:color="auto"/>
                                  </w:divBdr>
                                  <w:divsChild>
                                    <w:div w:id="102380237">
                                      <w:marLeft w:val="0"/>
                                      <w:marRight w:val="0"/>
                                      <w:marTop w:val="0"/>
                                      <w:marBottom w:val="0"/>
                                      <w:divBdr>
                                        <w:top w:val="none" w:sz="0" w:space="0" w:color="auto"/>
                                        <w:left w:val="none" w:sz="0" w:space="0" w:color="auto"/>
                                        <w:bottom w:val="none" w:sz="0" w:space="0" w:color="auto"/>
                                        <w:right w:val="none" w:sz="0" w:space="0" w:color="auto"/>
                                      </w:divBdr>
                                      <w:divsChild>
                                        <w:div w:id="17126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670846">
      <w:bodyDiv w:val="1"/>
      <w:marLeft w:val="0"/>
      <w:marRight w:val="0"/>
      <w:marTop w:val="0"/>
      <w:marBottom w:val="0"/>
      <w:divBdr>
        <w:top w:val="none" w:sz="0" w:space="0" w:color="auto"/>
        <w:left w:val="none" w:sz="0" w:space="0" w:color="auto"/>
        <w:bottom w:val="none" w:sz="0" w:space="0" w:color="auto"/>
        <w:right w:val="none" w:sz="0" w:space="0" w:color="auto"/>
      </w:divBdr>
      <w:divsChild>
        <w:div w:id="230888232">
          <w:marLeft w:val="0"/>
          <w:marRight w:val="0"/>
          <w:marTop w:val="0"/>
          <w:marBottom w:val="0"/>
          <w:divBdr>
            <w:top w:val="none" w:sz="0" w:space="0" w:color="auto"/>
            <w:left w:val="none" w:sz="0" w:space="0" w:color="auto"/>
            <w:bottom w:val="none" w:sz="0" w:space="0" w:color="auto"/>
            <w:right w:val="none" w:sz="0" w:space="0" w:color="auto"/>
          </w:divBdr>
          <w:divsChild>
            <w:div w:id="1967539218">
              <w:marLeft w:val="0"/>
              <w:marRight w:val="0"/>
              <w:marTop w:val="0"/>
              <w:marBottom w:val="0"/>
              <w:divBdr>
                <w:top w:val="none" w:sz="0" w:space="0" w:color="auto"/>
                <w:left w:val="none" w:sz="0" w:space="0" w:color="auto"/>
                <w:bottom w:val="none" w:sz="0" w:space="0" w:color="auto"/>
                <w:right w:val="none" w:sz="0" w:space="0" w:color="auto"/>
              </w:divBdr>
              <w:divsChild>
                <w:div w:id="2063674014">
                  <w:marLeft w:val="0"/>
                  <w:marRight w:val="0"/>
                  <w:marTop w:val="0"/>
                  <w:marBottom w:val="0"/>
                  <w:divBdr>
                    <w:top w:val="none" w:sz="0" w:space="0" w:color="auto"/>
                    <w:left w:val="none" w:sz="0" w:space="0" w:color="auto"/>
                    <w:bottom w:val="none" w:sz="0" w:space="0" w:color="auto"/>
                    <w:right w:val="none" w:sz="0" w:space="0" w:color="auto"/>
                  </w:divBdr>
                  <w:divsChild>
                    <w:div w:id="1220752367">
                      <w:marLeft w:val="0"/>
                      <w:marRight w:val="0"/>
                      <w:marTop w:val="0"/>
                      <w:marBottom w:val="0"/>
                      <w:divBdr>
                        <w:top w:val="none" w:sz="0" w:space="0" w:color="auto"/>
                        <w:left w:val="none" w:sz="0" w:space="0" w:color="auto"/>
                        <w:bottom w:val="none" w:sz="0" w:space="0" w:color="auto"/>
                        <w:right w:val="none" w:sz="0" w:space="0" w:color="auto"/>
                      </w:divBdr>
                      <w:divsChild>
                        <w:div w:id="1951156264">
                          <w:marLeft w:val="0"/>
                          <w:marRight w:val="0"/>
                          <w:marTop w:val="0"/>
                          <w:marBottom w:val="0"/>
                          <w:divBdr>
                            <w:top w:val="none" w:sz="0" w:space="0" w:color="auto"/>
                            <w:left w:val="none" w:sz="0" w:space="0" w:color="auto"/>
                            <w:bottom w:val="none" w:sz="0" w:space="0" w:color="auto"/>
                            <w:right w:val="none" w:sz="0" w:space="0" w:color="auto"/>
                          </w:divBdr>
                          <w:divsChild>
                            <w:div w:id="399598822">
                              <w:marLeft w:val="0"/>
                              <w:marRight w:val="0"/>
                              <w:marTop w:val="0"/>
                              <w:marBottom w:val="0"/>
                              <w:divBdr>
                                <w:top w:val="none" w:sz="0" w:space="0" w:color="auto"/>
                                <w:left w:val="none" w:sz="0" w:space="0" w:color="auto"/>
                                <w:bottom w:val="none" w:sz="0" w:space="0" w:color="auto"/>
                                <w:right w:val="none" w:sz="0" w:space="0" w:color="auto"/>
                              </w:divBdr>
                              <w:divsChild>
                                <w:div w:id="1713383617">
                                  <w:marLeft w:val="0"/>
                                  <w:marRight w:val="0"/>
                                  <w:marTop w:val="0"/>
                                  <w:marBottom w:val="0"/>
                                  <w:divBdr>
                                    <w:top w:val="none" w:sz="0" w:space="0" w:color="auto"/>
                                    <w:left w:val="none" w:sz="0" w:space="0" w:color="auto"/>
                                    <w:bottom w:val="none" w:sz="0" w:space="0" w:color="auto"/>
                                    <w:right w:val="none" w:sz="0" w:space="0" w:color="auto"/>
                                  </w:divBdr>
                                  <w:divsChild>
                                    <w:div w:id="1653026552">
                                      <w:marLeft w:val="0"/>
                                      <w:marRight w:val="0"/>
                                      <w:marTop w:val="0"/>
                                      <w:marBottom w:val="0"/>
                                      <w:divBdr>
                                        <w:top w:val="none" w:sz="0" w:space="0" w:color="auto"/>
                                        <w:left w:val="none" w:sz="0" w:space="0" w:color="auto"/>
                                        <w:bottom w:val="none" w:sz="0" w:space="0" w:color="auto"/>
                                        <w:right w:val="none" w:sz="0" w:space="0" w:color="auto"/>
                                      </w:divBdr>
                                      <w:divsChild>
                                        <w:div w:id="1299646345">
                                          <w:marLeft w:val="0"/>
                                          <w:marRight w:val="0"/>
                                          <w:marTop w:val="0"/>
                                          <w:marBottom w:val="0"/>
                                          <w:divBdr>
                                            <w:top w:val="none" w:sz="0" w:space="0" w:color="auto"/>
                                            <w:left w:val="none" w:sz="0" w:space="0" w:color="auto"/>
                                            <w:bottom w:val="none" w:sz="0" w:space="0" w:color="auto"/>
                                            <w:right w:val="none" w:sz="0" w:space="0" w:color="auto"/>
                                          </w:divBdr>
                                        </w:div>
                                        <w:div w:id="520048024">
                                          <w:marLeft w:val="0"/>
                                          <w:marRight w:val="0"/>
                                          <w:marTop w:val="0"/>
                                          <w:marBottom w:val="0"/>
                                          <w:divBdr>
                                            <w:top w:val="none" w:sz="0" w:space="0" w:color="auto"/>
                                            <w:left w:val="none" w:sz="0" w:space="0" w:color="auto"/>
                                            <w:bottom w:val="none" w:sz="0" w:space="0" w:color="auto"/>
                                            <w:right w:val="none" w:sz="0" w:space="0" w:color="auto"/>
                                          </w:divBdr>
                                        </w:div>
                                        <w:div w:id="1550219414">
                                          <w:marLeft w:val="0"/>
                                          <w:marRight w:val="0"/>
                                          <w:marTop w:val="0"/>
                                          <w:marBottom w:val="0"/>
                                          <w:divBdr>
                                            <w:top w:val="none" w:sz="0" w:space="0" w:color="auto"/>
                                            <w:left w:val="none" w:sz="0" w:space="0" w:color="auto"/>
                                            <w:bottom w:val="none" w:sz="0" w:space="0" w:color="auto"/>
                                            <w:right w:val="none" w:sz="0" w:space="0" w:color="auto"/>
                                          </w:divBdr>
                                        </w:div>
                                        <w:div w:id="750543219">
                                          <w:marLeft w:val="0"/>
                                          <w:marRight w:val="0"/>
                                          <w:marTop w:val="0"/>
                                          <w:marBottom w:val="0"/>
                                          <w:divBdr>
                                            <w:top w:val="none" w:sz="0" w:space="0" w:color="auto"/>
                                            <w:left w:val="none" w:sz="0" w:space="0" w:color="auto"/>
                                            <w:bottom w:val="none" w:sz="0" w:space="0" w:color="auto"/>
                                            <w:right w:val="none" w:sz="0" w:space="0" w:color="auto"/>
                                          </w:divBdr>
                                        </w:div>
                                        <w:div w:id="519202123">
                                          <w:marLeft w:val="0"/>
                                          <w:marRight w:val="0"/>
                                          <w:marTop w:val="0"/>
                                          <w:marBottom w:val="0"/>
                                          <w:divBdr>
                                            <w:top w:val="none" w:sz="0" w:space="0" w:color="auto"/>
                                            <w:left w:val="none" w:sz="0" w:space="0" w:color="auto"/>
                                            <w:bottom w:val="none" w:sz="0" w:space="0" w:color="auto"/>
                                            <w:right w:val="none" w:sz="0" w:space="0" w:color="auto"/>
                                          </w:divBdr>
                                        </w:div>
                                        <w:div w:id="20928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worth.gov.uk/privacy-notice" TargetMode="External"/><Relationship Id="rId13" Type="http://schemas.openxmlformats.org/officeDocument/2006/relationships/hyperlink" Target="http://www.tamworth.gov.uk/publication-scheme" TargetMode="External"/><Relationship Id="rId18" Type="http://schemas.openxmlformats.org/officeDocument/2006/relationships/hyperlink" Target="https://ico.org.uk/" TargetMode="External"/><Relationship Id="rId3" Type="http://schemas.openxmlformats.org/officeDocument/2006/relationships/settings" Target="settings.xml"/><Relationship Id="rId21" Type="http://schemas.openxmlformats.org/officeDocument/2006/relationships/hyperlink" Target="mailto:Data-Protection@tamworth.gov.uk" TargetMode="External"/><Relationship Id="rId7" Type="http://schemas.openxmlformats.org/officeDocument/2006/relationships/hyperlink" Target="mailto:data-protection@tamworth.gov.uk" TargetMode="External"/><Relationship Id="rId12" Type="http://schemas.openxmlformats.org/officeDocument/2006/relationships/hyperlink" Target="mailto:data-protection@tamworth.gov.uk" TargetMode="External"/><Relationship Id="rId17" Type="http://schemas.openxmlformats.org/officeDocument/2006/relationships/hyperlink" Target="mailto:freedomofinformation@tamworth.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reedomofinformation@tamworth.gov.uk" TargetMode="External"/><Relationship Id="rId20" Type="http://schemas.openxmlformats.org/officeDocument/2006/relationships/hyperlink" Target="http://www.aboutcooki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amworth.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amworth.gov.uk/freedom-information-request" TargetMode="External"/><Relationship Id="rId23" Type="http://schemas.openxmlformats.org/officeDocument/2006/relationships/header" Target="header1.xml"/><Relationship Id="rId10" Type="http://schemas.openxmlformats.org/officeDocument/2006/relationships/hyperlink" Target="https://www.tamworth.gov.uk/sites/default/files/privacy/Retention-Schedule.pdf" TargetMode="External"/><Relationship Id="rId19" Type="http://schemas.openxmlformats.org/officeDocument/2006/relationships/hyperlink" Target="https://developers.google.com/analytics/devguides/collection/analyticsjs/cookie-usage" TargetMode="External"/><Relationship Id="rId4" Type="http://schemas.openxmlformats.org/officeDocument/2006/relationships/webSettings" Target="webSettings.xml"/><Relationship Id="rId9" Type="http://schemas.openxmlformats.org/officeDocument/2006/relationships/hyperlink" Target="mailto:data-protection@tamworth.gov.uk" TargetMode="External"/><Relationship Id="rId14" Type="http://schemas.openxmlformats.org/officeDocument/2006/relationships/hyperlink" Target="http://www.tamworth.gov.uk/disclosure-log" TargetMode="External"/><Relationship Id="rId22" Type="http://schemas.openxmlformats.org/officeDocument/2006/relationships/hyperlink" Target="https://www.tamworth.gov.uk/complaints-compliments-com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3256</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Hesketh, Nicola</dc:creator>
  <cp:lastModifiedBy>Smith, Robert</cp:lastModifiedBy>
  <cp:revision>5</cp:revision>
  <cp:lastPrinted>2018-05-24T14:12:00Z</cp:lastPrinted>
  <dcterms:created xsi:type="dcterms:W3CDTF">2023-03-08T11:13:00Z</dcterms:created>
  <dcterms:modified xsi:type="dcterms:W3CDTF">2023-03-08T12:23:00Z</dcterms:modified>
</cp:coreProperties>
</file>