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062A" w14:textId="770C2547" w:rsidR="00E62CD9" w:rsidRDefault="00E62CD9" w:rsidP="00E62CD9">
      <w:pPr>
        <w:rPr>
          <w:rFonts w:ascii="Arial" w:hAnsi="Arial" w:cs="Arial"/>
          <w:b/>
          <w:sz w:val="36"/>
          <w:szCs w:val="36"/>
        </w:rPr>
      </w:pPr>
    </w:p>
    <w:p w14:paraId="28DB7138" w14:textId="77777777" w:rsidR="00E62CD9" w:rsidRDefault="00E62CD9" w:rsidP="00E62CD9">
      <w:pPr>
        <w:rPr>
          <w:rFonts w:ascii="Arial" w:hAnsi="Arial" w:cs="Arial"/>
          <w:b/>
          <w:i/>
          <w:sz w:val="36"/>
          <w:szCs w:val="36"/>
        </w:rPr>
      </w:pPr>
      <w:r>
        <w:rPr>
          <w:rFonts w:ascii="Arial" w:hAnsi="Arial" w:cs="Arial"/>
          <w:b/>
          <w:sz w:val="36"/>
          <w:szCs w:val="36"/>
        </w:rPr>
        <w:t>P</w:t>
      </w:r>
      <w:r w:rsidRPr="00D9549D">
        <w:rPr>
          <w:rFonts w:ascii="Arial" w:hAnsi="Arial" w:cs="Arial"/>
          <w:b/>
          <w:sz w:val="36"/>
          <w:szCs w:val="36"/>
        </w:rPr>
        <w:t xml:space="preserve">rivacy </w:t>
      </w:r>
      <w:r>
        <w:rPr>
          <w:rFonts w:ascii="Arial" w:hAnsi="Arial" w:cs="Arial"/>
          <w:b/>
          <w:sz w:val="36"/>
          <w:szCs w:val="36"/>
        </w:rPr>
        <w:t xml:space="preserve">Notice for </w:t>
      </w:r>
      <w:r>
        <w:rPr>
          <w:rFonts w:ascii="Arial" w:hAnsi="Arial" w:cs="Arial"/>
          <w:b/>
          <w:i/>
          <w:sz w:val="36"/>
          <w:szCs w:val="36"/>
        </w:rPr>
        <w:t>Energy Company Obligation Flexible Eligibility Scheme</w:t>
      </w:r>
    </w:p>
    <w:p w14:paraId="059343D8" w14:textId="77777777" w:rsidR="00E62CD9" w:rsidRDefault="00E62CD9" w:rsidP="00E62CD9">
      <w:pPr>
        <w:rPr>
          <w:rFonts w:ascii="Arial" w:hAnsi="Arial" w:cs="Arial"/>
          <w:b/>
          <w:i/>
          <w:sz w:val="36"/>
          <w:szCs w:val="36"/>
        </w:rPr>
      </w:pPr>
    </w:p>
    <w:p w14:paraId="7D9E686B" w14:textId="77777777" w:rsidR="00E62CD9" w:rsidRPr="00394012" w:rsidRDefault="009F653E" w:rsidP="00E62CD9">
      <w:pPr>
        <w:ind w:left="-900" w:firstLine="900"/>
        <w:rPr>
          <w:rFonts w:ascii="Arial" w:hAnsi="Arial" w:cs="Arial"/>
          <w:b/>
          <w:sz w:val="22"/>
          <w:szCs w:val="22"/>
          <w:u w:val="single"/>
        </w:rPr>
      </w:pPr>
      <w:r>
        <w:rPr>
          <w:rFonts w:ascii="Arial" w:hAnsi="Arial" w:cs="Arial"/>
          <w:b/>
          <w:sz w:val="22"/>
          <w:szCs w:val="22"/>
          <w:u w:val="single"/>
        </w:rPr>
        <w:t>Information held a</w:t>
      </w:r>
      <w:r w:rsidR="00E62CD9" w:rsidRPr="00394012">
        <w:rPr>
          <w:rFonts w:ascii="Arial" w:hAnsi="Arial" w:cs="Arial"/>
          <w:b/>
          <w:sz w:val="22"/>
          <w:szCs w:val="22"/>
          <w:u w:val="single"/>
        </w:rPr>
        <w:t>bout you</w:t>
      </w:r>
    </w:p>
    <w:p w14:paraId="4118BE7E" w14:textId="77777777" w:rsidR="00E62CD9" w:rsidRPr="00E62CD9" w:rsidRDefault="00E62CD9" w:rsidP="00E62CD9">
      <w:pPr>
        <w:rPr>
          <w:rFonts w:ascii="Arial" w:hAnsi="Arial" w:cs="Arial"/>
          <w:b/>
          <w:sz w:val="36"/>
          <w:szCs w:val="36"/>
        </w:rPr>
      </w:pPr>
    </w:p>
    <w:p w14:paraId="6D50B7B8" w14:textId="77777777" w:rsidR="00E62CD9" w:rsidRPr="00E62CD9" w:rsidRDefault="00E62CD9" w:rsidP="00E62CD9">
      <w:pPr>
        <w:rPr>
          <w:rFonts w:ascii="Arial" w:hAnsi="Arial" w:cs="Arial"/>
          <w:sz w:val="22"/>
          <w:szCs w:val="22"/>
        </w:rPr>
      </w:pPr>
      <w:r w:rsidRPr="00E62CD9">
        <w:rPr>
          <w:rFonts w:ascii="Arial" w:hAnsi="Arial" w:cs="Arial"/>
          <w:sz w:val="22"/>
          <w:szCs w:val="22"/>
        </w:rPr>
        <w:t>In order to provide access to additional home energy efficiency grant funding assistance and support to you through the Flexible Eligibility element of the Energy Company Obligation, it is necessary for us to collect and hold personal information about you. This information will include:-</w:t>
      </w:r>
    </w:p>
    <w:p w14:paraId="4CA506C7" w14:textId="77777777" w:rsidR="00E62CD9" w:rsidRPr="00E62CD9" w:rsidRDefault="00E62CD9" w:rsidP="00E62CD9">
      <w:pPr>
        <w:rPr>
          <w:rFonts w:ascii="Arial" w:hAnsi="Arial" w:cs="Arial"/>
          <w:sz w:val="22"/>
          <w:szCs w:val="22"/>
        </w:rPr>
      </w:pPr>
    </w:p>
    <w:p w14:paraId="7201E0B9" w14:textId="77777777" w:rsidR="00E62CD9" w:rsidRPr="00E62CD9" w:rsidRDefault="00E62CD9" w:rsidP="00E62CD9">
      <w:pPr>
        <w:numPr>
          <w:ilvl w:val="0"/>
          <w:numId w:val="1"/>
        </w:numPr>
        <w:rPr>
          <w:rFonts w:ascii="Arial" w:hAnsi="Arial" w:cs="Arial"/>
          <w:sz w:val="22"/>
          <w:szCs w:val="22"/>
        </w:rPr>
      </w:pPr>
      <w:r w:rsidRPr="00E62CD9">
        <w:rPr>
          <w:rFonts w:ascii="Arial" w:hAnsi="Arial" w:cs="Arial"/>
          <w:sz w:val="22"/>
          <w:szCs w:val="22"/>
        </w:rPr>
        <w:t>Basic details about you such as name, sex, address, postcode, date of birth and relevant contact information, (telephone number and/or email address)</w:t>
      </w:r>
    </w:p>
    <w:p w14:paraId="4D1710A4" w14:textId="77777777" w:rsidR="00E62CD9" w:rsidRPr="00E62CD9" w:rsidRDefault="00E62CD9" w:rsidP="00E62CD9">
      <w:pPr>
        <w:pStyle w:val="ListParagraph"/>
        <w:numPr>
          <w:ilvl w:val="0"/>
          <w:numId w:val="1"/>
        </w:numPr>
        <w:rPr>
          <w:rFonts w:ascii="Arial" w:hAnsi="Arial" w:cs="Arial"/>
          <w:sz w:val="22"/>
          <w:szCs w:val="22"/>
        </w:rPr>
      </w:pPr>
      <w:r w:rsidRPr="00E62CD9">
        <w:rPr>
          <w:rFonts w:ascii="Arial" w:hAnsi="Arial" w:cs="Arial"/>
          <w:sz w:val="22"/>
          <w:szCs w:val="22"/>
        </w:rPr>
        <w:t>Certain sensitive information such as income level, savings, benefit details and health information</w:t>
      </w:r>
    </w:p>
    <w:p w14:paraId="08E6521A" w14:textId="77777777" w:rsidR="00E62CD9" w:rsidRDefault="00E62CD9" w:rsidP="00E62CD9">
      <w:pPr>
        <w:rPr>
          <w:rFonts w:ascii="Arial" w:hAnsi="Arial" w:cs="Arial"/>
          <w:i/>
          <w:sz w:val="22"/>
          <w:szCs w:val="22"/>
        </w:rPr>
      </w:pPr>
    </w:p>
    <w:p w14:paraId="06E85FDA" w14:textId="77777777" w:rsidR="00E62CD9" w:rsidRPr="00394012" w:rsidRDefault="00E62CD9" w:rsidP="00E62CD9">
      <w:pPr>
        <w:rPr>
          <w:rFonts w:ascii="Arial" w:hAnsi="Arial" w:cs="Arial"/>
          <w:i/>
          <w:sz w:val="22"/>
          <w:szCs w:val="22"/>
        </w:rPr>
      </w:pPr>
    </w:p>
    <w:p w14:paraId="1BB1EEB6" w14:textId="77777777" w:rsidR="00E62CD9" w:rsidRDefault="00E62CD9" w:rsidP="00E62CD9">
      <w:pPr>
        <w:ind w:left="-900" w:firstLine="900"/>
        <w:rPr>
          <w:rFonts w:ascii="Arial" w:hAnsi="Arial" w:cs="Arial"/>
          <w:b/>
          <w:sz w:val="22"/>
          <w:szCs w:val="22"/>
          <w:u w:val="single"/>
        </w:rPr>
      </w:pPr>
      <w:r w:rsidRPr="00394012">
        <w:rPr>
          <w:rFonts w:ascii="Arial" w:hAnsi="Arial" w:cs="Arial"/>
          <w:b/>
          <w:sz w:val="22"/>
          <w:szCs w:val="22"/>
          <w:u w:val="single"/>
        </w:rPr>
        <w:t>Who is processing my data?</w:t>
      </w:r>
    </w:p>
    <w:p w14:paraId="141F7EA8" w14:textId="77777777" w:rsidR="00E62CD9" w:rsidRDefault="00E62CD9" w:rsidP="00E62CD9">
      <w:pPr>
        <w:ind w:left="-900" w:firstLine="900"/>
        <w:rPr>
          <w:rFonts w:ascii="Arial" w:hAnsi="Arial" w:cs="Arial"/>
          <w:b/>
          <w:sz w:val="22"/>
          <w:szCs w:val="22"/>
          <w:u w:val="single"/>
        </w:rPr>
      </w:pPr>
    </w:p>
    <w:p w14:paraId="174AB1E6" w14:textId="77777777" w:rsidR="00E62CD9" w:rsidRDefault="00E62CD9" w:rsidP="00E62CD9">
      <w:pPr>
        <w:rPr>
          <w:rFonts w:ascii="Arial" w:hAnsi="Arial" w:cs="Arial"/>
          <w:sz w:val="22"/>
          <w:szCs w:val="22"/>
        </w:rPr>
      </w:pPr>
      <w:r w:rsidRPr="00394012">
        <w:rPr>
          <w:rFonts w:ascii="Arial" w:hAnsi="Arial" w:cs="Arial"/>
          <w:sz w:val="22"/>
          <w:szCs w:val="22"/>
        </w:rPr>
        <w:t xml:space="preserve">All personal data held, is processed in accordance with data protection law. </w:t>
      </w:r>
      <w:r>
        <w:rPr>
          <w:rFonts w:ascii="Arial" w:hAnsi="Arial" w:cs="Arial"/>
          <w:sz w:val="22"/>
          <w:szCs w:val="22"/>
        </w:rPr>
        <w:t>The Data Controller for the</w:t>
      </w:r>
      <w:r w:rsidRPr="00394012">
        <w:rPr>
          <w:rFonts w:ascii="Arial" w:hAnsi="Arial" w:cs="Arial"/>
          <w:sz w:val="22"/>
          <w:szCs w:val="22"/>
        </w:rPr>
        <w:t xml:space="preserve"> information </w:t>
      </w:r>
      <w:r>
        <w:rPr>
          <w:rFonts w:ascii="Arial" w:hAnsi="Arial" w:cs="Arial"/>
          <w:sz w:val="22"/>
          <w:szCs w:val="22"/>
        </w:rPr>
        <w:t xml:space="preserve">outlined in this privacy notice </w:t>
      </w:r>
      <w:r w:rsidRPr="00394012">
        <w:rPr>
          <w:rFonts w:ascii="Arial" w:hAnsi="Arial" w:cs="Arial"/>
          <w:sz w:val="22"/>
          <w:szCs w:val="22"/>
        </w:rPr>
        <w:t>is</w:t>
      </w:r>
      <w:r>
        <w:rPr>
          <w:rFonts w:ascii="Arial" w:hAnsi="Arial" w:cs="Arial"/>
          <w:sz w:val="22"/>
          <w:szCs w:val="22"/>
        </w:rPr>
        <w:t xml:space="preserve"> Tamworth Borough Council.</w:t>
      </w:r>
    </w:p>
    <w:p w14:paraId="2797873E" w14:textId="77777777" w:rsidR="00E62CD9" w:rsidRDefault="00E62CD9" w:rsidP="00E62CD9">
      <w:pPr>
        <w:rPr>
          <w:rFonts w:ascii="Arial" w:hAnsi="Arial" w:cs="Arial"/>
          <w:sz w:val="22"/>
          <w:szCs w:val="22"/>
        </w:rPr>
      </w:pPr>
    </w:p>
    <w:p w14:paraId="7B2C2252" w14:textId="77777777" w:rsidR="00E62CD9" w:rsidRDefault="00E62CD9" w:rsidP="00E62CD9">
      <w:pPr>
        <w:rPr>
          <w:rFonts w:ascii="Arial" w:hAnsi="Arial" w:cs="Arial"/>
          <w:sz w:val="22"/>
          <w:szCs w:val="22"/>
        </w:rPr>
      </w:pPr>
      <w:r>
        <w:rPr>
          <w:rFonts w:ascii="Arial" w:hAnsi="Arial" w:cs="Arial"/>
          <w:sz w:val="22"/>
          <w:szCs w:val="22"/>
        </w:rPr>
        <w:t xml:space="preserve">Marches Energy Agency (MEA) and Beat the Cold (BTC) are the Data Processors who will process your information on behalf of the Council. MEA and BTC are registered charities who are contracted by Tamworth Borough Council to deliver the ‘Home Energy Advice Tamworth’ (HEAT) project. </w:t>
      </w:r>
    </w:p>
    <w:p w14:paraId="672DAAF5" w14:textId="77777777" w:rsidR="00E62CD9" w:rsidRDefault="00E62CD9" w:rsidP="00E62CD9">
      <w:pPr>
        <w:ind w:left="-900"/>
        <w:rPr>
          <w:rFonts w:ascii="Arial" w:hAnsi="Arial" w:cs="Arial"/>
          <w:b/>
          <w:sz w:val="22"/>
          <w:szCs w:val="22"/>
          <w:u w:val="single"/>
        </w:rPr>
      </w:pPr>
    </w:p>
    <w:p w14:paraId="5E046CEB" w14:textId="77777777" w:rsidR="00E62CD9" w:rsidRDefault="00E62CD9" w:rsidP="00E62CD9">
      <w:pPr>
        <w:ind w:left="-900" w:firstLine="900"/>
        <w:rPr>
          <w:rFonts w:ascii="Arial" w:hAnsi="Arial" w:cs="Arial"/>
          <w:b/>
          <w:sz w:val="22"/>
          <w:szCs w:val="22"/>
          <w:u w:val="single"/>
        </w:rPr>
      </w:pPr>
    </w:p>
    <w:p w14:paraId="6AD34D22" w14:textId="77777777" w:rsidR="00E62CD9" w:rsidRPr="00394012" w:rsidRDefault="009F653E" w:rsidP="00E62CD9">
      <w:pPr>
        <w:ind w:left="-900" w:firstLine="900"/>
        <w:rPr>
          <w:rFonts w:ascii="Arial" w:hAnsi="Arial" w:cs="Arial"/>
          <w:b/>
          <w:sz w:val="22"/>
          <w:szCs w:val="22"/>
          <w:u w:val="single"/>
        </w:rPr>
      </w:pPr>
      <w:r>
        <w:rPr>
          <w:rFonts w:ascii="Arial" w:hAnsi="Arial" w:cs="Arial"/>
          <w:b/>
          <w:sz w:val="22"/>
          <w:szCs w:val="22"/>
          <w:u w:val="single"/>
        </w:rPr>
        <w:t>How will we use the i</w:t>
      </w:r>
      <w:r w:rsidR="00E62CD9" w:rsidRPr="00394012">
        <w:rPr>
          <w:rFonts w:ascii="Arial" w:hAnsi="Arial" w:cs="Arial"/>
          <w:b/>
          <w:sz w:val="22"/>
          <w:szCs w:val="22"/>
          <w:u w:val="single"/>
        </w:rPr>
        <w:t>nformation we hold about you?</w:t>
      </w:r>
    </w:p>
    <w:p w14:paraId="4743026B" w14:textId="77777777" w:rsidR="00E62CD9" w:rsidRPr="00394012" w:rsidRDefault="00E62CD9" w:rsidP="00E62CD9">
      <w:pPr>
        <w:ind w:left="-900"/>
        <w:rPr>
          <w:rFonts w:ascii="Arial" w:hAnsi="Arial" w:cs="Arial"/>
          <w:b/>
          <w:sz w:val="22"/>
          <w:szCs w:val="22"/>
        </w:rPr>
      </w:pPr>
    </w:p>
    <w:p w14:paraId="70C0A074" w14:textId="77777777" w:rsidR="00E62CD9" w:rsidRDefault="00E62CD9" w:rsidP="00E62CD9">
      <w:pPr>
        <w:ind w:left="-900" w:firstLine="900"/>
        <w:rPr>
          <w:rFonts w:ascii="Arial" w:hAnsi="Arial" w:cs="Arial"/>
          <w:sz w:val="22"/>
          <w:szCs w:val="22"/>
        </w:rPr>
      </w:pPr>
      <w:r w:rsidRPr="00394012">
        <w:rPr>
          <w:rFonts w:ascii="Arial" w:hAnsi="Arial" w:cs="Arial"/>
          <w:sz w:val="22"/>
          <w:szCs w:val="22"/>
        </w:rPr>
        <w:t>We will collect information about you (where applicable) to:-</w:t>
      </w:r>
    </w:p>
    <w:p w14:paraId="28D87D53" w14:textId="77777777" w:rsidR="00E62CD9" w:rsidRPr="00394012" w:rsidRDefault="00E62CD9" w:rsidP="00E62CD9">
      <w:pPr>
        <w:ind w:left="-900" w:firstLine="900"/>
        <w:rPr>
          <w:rFonts w:ascii="Arial" w:hAnsi="Arial" w:cs="Arial"/>
          <w:sz w:val="22"/>
          <w:szCs w:val="22"/>
        </w:rPr>
      </w:pPr>
    </w:p>
    <w:tbl>
      <w:tblPr>
        <w:tblW w:w="9655" w:type="dxa"/>
        <w:tblInd w:w="-900" w:type="dxa"/>
        <w:tblLook w:val="04A0" w:firstRow="1" w:lastRow="0" w:firstColumn="1" w:lastColumn="0" w:noHBand="0" w:noVBand="1"/>
      </w:tblPr>
      <w:tblGrid>
        <w:gridCol w:w="9655"/>
      </w:tblGrid>
      <w:tr w:rsidR="00E62CD9" w:rsidRPr="00394012" w14:paraId="5B48254B" w14:textId="77777777" w:rsidTr="00E21E80">
        <w:tc>
          <w:tcPr>
            <w:tcW w:w="9655" w:type="dxa"/>
          </w:tcPr>
          <w:p w14:paraId="144CA44F" w14:textId="77777777" w:rsidR="00E62CD9" w:rsidRPr="00E62CD9" w:rsidRDefault="00E62CD9" w:rsidP="00E62CD9">
            <w:pPr>
              <w:numPr>
                <w:ilvl w:val="0"/>
                <w:numId w:val="3"/>
              </w:numPr>
              <w:rPr>
                <w:rFonts w:ascii="Arial" w:hAnsi="Arial" w:cs="Arial"/>
                <w:sz w:val="22"/>
                <w:szCs w:val="22"/>
              </w:rPr>
            </w:pPr>
            <w:r w:rsidRPr="00E62CD9">
              <w:rPr>
                <w:rFonts w:ascii="Arial" w:hAnsi="Arial" w:cs="Arial"/>
                <w:sz w:val="22"/>
                <w:szCs w:val="22"/>
              </w:rPr>
              <w:t>Determine your eligibility under the scheme;</w:t>
            </w:r>
          </w:p>
        </w:tc>
      </w:tr>
      <w:tr w:rsidR="00E62CD9" w:rsidRPr="00394012" w14:paraId="106FC2D2" w14:textId="77777777" w:rsidTr="00E21E80">
        <w:tc>
          <w:tcPr>
            <w:tcW w:w="9655" w:type="dxa"/>
          </w:tcPr>
          <w:p w14:paraId="79CB89BB" w14:textId="77777777" w:rsidR="00E62CD9" w:rsidRPr="00E62CD9" w:rsidRDefault="00E62CD9" w:rsidP="00E62CD9">
            <w:pPr>
              <w:numPr>
                <w:ilvl w:val="0"/>
                <w:numId w:val="3"/>
              </w:numPr>
              <w:rPr>
                <w:rFonts w:ascii="Arial" w:hAnsi="Arial" w:cs="Arial"/>
                <w:sz w:val="22"/>
                <w:szCs w:val="22"/>
              </w:rPr>
            </w:pPr>
            <w:r w:rsidRPr="00E62CD9">
              <w:rPr>
                <w:rFonts w:ascii="Arial" w:hAnsi="Arial" w:cs="Arial"/>
                <w:sz w:val="22"/>
                <w:szCs w:val="22"/>
              </w:rPr>
              <w:t>Refer you to selected partners for grant support/intervention;</w:t>
            </w:r>
          </w:p>
        </w:tc>
      </w:tr>
      <w:tr w:rsidR="00E62CD9" w:rsidRPr="00394012" w14:paraId="22D1C4C7" w14:textId="77777777" w:rsidTr="00E21E80">
        <w:tc>
          <w:tcPr>
            <w:tcW w:w="9655" w:type="dxa"/>
          </w:tcPr>
          <w:p w14:paraId="2A91BDBE" w14:textId="77777777" w:rsidR="00E62CD9" w:rsidRDefault="00E62CD9" w:rsidP="00E62CD9">
            <w:pPr>
              <w:numPr>
                <w:ilvl w:val="0"/>
                <w:numId w:val="3"/>
              </w:numPr>
              <w:rPr>
                <w:rFonts w:ascii="Arial" w:hAnsi="Arial" w:cs="Arial"/>
                <w:sz w:val="22"/>
                <w:szCs w:val="22"/>
              </w:rPr>
            </w:pPr>
            <w:r w:rsidRPr="00E62CD9">
              <w:rPr>
                <w:rFonts w:ascii="Arial" w:hAnsi="Arial" w:cs="Arial"/>
                <w:sz w:val="22"/>
                <w:szCs w:val="22"/>
              </w:rPr>
              <w:t>Provide assurance to the scheme administrator that the council is operating as agreed.</w:t>
            </w:r>
          </w:p>
          <w:p w14:paraId="3428F87E" w14:textId="77777777" w:rsidR="00E62CD9" w:rsidRPr="00E62CD9" w:rsidRDefault="00E62CD9" w:rsidP="00E62CD9">
            <w:pPr>
              <w:ind w:left="-900"/>
              <w:rPr>
                <w:rFonts w:ascii="Arial" w:hAnsi="Arial" w:cs="Arial"/>
                <w:sz w:val="22"/>
                <w:szCs w:val="22"/>
              </w:rPr>
            </w:pPr>
          </w:p>
        </w:tc>
      </w:tr>
    </w:tbl>
    <w:p w14:paraId="6476D950" w14:textId="77777777" w:rsidR="00E62CD9" w:rsidRDefault="00E62CD9" w:rsidP="00E62CD9">
      <w:pPr>
        <w:rPr>
          <w:rFonts w:ascii="Arial" w:hAnsi="Arial" w:cs="Arial"/>
          <w:b/>
          <w:sz w:val="22"/>
          <w:szCs w:val="22"/>
          <w:u w:val="single"/>
        </w:rPr>
      </w:pPr>
    </w:p>
    <w:p w14:paraId="3E7BB5CB" w14:textId="77777777" w:rsidR="00E62CD9" w:rsidRDefault="00E62CD9" w:rsidP="00E62CD9">
      <w:pPr>
        <w:rPr>
          <w:rFonts w:ascii="Arial" w:hAnsi="Arial" w:cs="Arial"/>
          <w:b/>
          <w:sz w:val="22"/>
          <w:szCs w:val="22"/>
          <w:u w:val="single"/>
        </w:rPr>
      </w:pPr>
      <w:r>
        <w:rPr>
          <w:rFonts w:ascii="Arial" w:hAnsi="Arial" w:cs="Arial"/>
          <w:b/>
          <w:sz w:val="22"/>
          <w:szCs w:val="22"/>
          <w:u w:val="single"/>
        </w:rPr>
        <w:t>What is the legal basis for us to process your data?</w:t>
      </w:r>
    </w:p>
    <w:p w14:paraId="2AF9FD85" w14:textId="77777777" w:rsidR="00E62CD9" w:rsidRDefault="00E62CD9" w:rsidP="00E62CD9">
      <w:pPr>
        <w:rPr>
          <w:rFonts w:ascii="Arial" w:hAnsi="Arial" w:cs="Arial"/>
          <w:b/>
          <w:sz w:val="22"/>
          <w:szCs w:val="22"/>
          <w:u w:val="single"/>
        </w:rPr>
      </w:pPr>
    </w:p>
    <w:p w14:paraId="537FA9D0" w14:textId="77777777" w:rsidR="00E62CD9" w:rsidRDefault="00E62CD9" w:rsidP="00E62CD9">
      <w:pPr>
        <w:rPr>
          <w:rFonts w:ascii="Arial" w:hAnsi="Arial" w:cs="Arial"/>
          <w:sz w:val="22"/>
          <w:szCs w:val="22"/>
        </w:rPr>
      </w:pPr>
      <w:r>
        <w:rPr>
          <w:rFonts w:ascii="Arial" w:hAnsi="Arial" w:cs="Arial"/>
          <w:sz w:val="22"/>
          <w:szCs w:val="22"/>
        </w:rPr>
        <w:t>The legal basis for processing the data is:</w:t>
      </w:r>
    </w:p>
    <w:p w14:paraId="63A269E0" w14:textId="77777777" w:rsidR="00E62CD9" w:rsidRDefault="00E62CD9" w:rsidP="00E62CD9">
      <w:pPr>
        <w:rPr>
          <w:rFonts w:ascii="Arial" w:hAnsi="Arial" w:cs="Arial"/>
          <w:sz w:val="22"/>
          <w:szCs w:val="22"/>
        </w:rPr>
      </w:pPr>
    </w:p>
    <w:p w14:paraId="68C4A3FE" w14:textId="77777777" w:rsidR="00E62CD9" w:rsidRPr="00E62CD9" w:rsidRDefault="00E62CD9" w:rsidP="00E62CD9">
      <w:pPr>
        <w:numPr>
          <w:ilvl w:val="0"/>
          <w:numId w:val="4"/>
        </w:numPr>
        <w:rPr>
          <w:rFonts w:ascii="Arial" w:hAnsi="Arial" w:cs="Arial"/>
          <w:sz w:val="22"/>
          <w:szCs w:val="22"/>
        </w:rPr>
      </w:pPr>
      <w:r>
        <w:rPr>
          <w:rFonts w:ascii="Arial" w:hAnsi="Arial" w:cs="Arial"/>
          <w:sz w:val="22"/>
          <w:szCs w:val="22"/>
        </w:rPr>
        <w:t>Y</w:t>
      </w:r>
      <w:r w:rsidRPr="00E62CD9">
        <w:rPr>
          <w:rFonts w:ascii="Arial" w:hAnsi="Arial" w:cs="Arial"/>
          <w:sz w:val="22"/>
          <w:szCs w:val="22"/>
        </w:rPr>
        <w:t>our consent, which you can withdraw at any time by notifying us</w:t>
      </w:r>
    </w:p>
    <w:p w14:paraId="5AD43D82" w14:textId="77777777" w:rsidR="00E62CD9" w:rsidRDefault="00CF293C" w:rsidP="00E62CD9">
      <w:pPr>
        <w:pStyle w:val="ListParagraph"/>
        <w:numPr>
          <w:ilvl w:val="0"/>
          <w:numId w:val="4"/>
        </w:numPr>
        <w:rPr>
          <w:rFonts w:ascii="Arial" w:hAnsi="Arial" w:cs="Arial"/>
          <w:sz w:val="22"/>
          <w:szCs w:val="22"/>
        </w:rPr>
      </w:pPr>
      <w:r>
        <w:rPr>
          <w:rFonts w:ascii="Arial" w:hAnsi="Arial" w:cs="Arial"/>
          <w:sz w:val="22"/>
          <w:szCs w:val="22"/>
        </w:rPr>
        <w:t>For our legitimate interests as the data controller</w:t>
      </w:r>
    </w:p>
    <w:p w14:paraId="1B489632" w14:textId="77777777" w:rsidR="00CF293C" w:rsidRDefault="00CF293C" w:rsidP="00CF293C">
      <w:pPr>
        <w:rPr>
          <w:rFonts w:ascii="Arial" w:hAnsi="Arial" w:cs="Arial"/>
          <w:sz w:val="22"/>
          <w:szCs w:val="22"/>
        </w:rPr>
      </w:pPr>
    </w:p>
    <w:p w14:paraId="4AB6BA34" w14:textId="77777777" w:rsidR="00CF293C" w:rsidRDefault="00CF293C" w:rsidP="00CF293C">
      <w:pPr>
        <w:rPr>
          <w:rFonts w:ascii="Arial" w:hAnsi="Arial" w:cs="Arial"/>
          <w:sz w:val="22"/>
          <w:szCs w:val="22"/>
        </w:rPr>
      </w:pPr>
    </w:p>
    <w:p w14:paraId="5F124603" w14:textId="77777777" w:rsidR="00E66DEA" w:rsidRDefault="00E66DEA" w:rsidP="00CF293C">
      <w:pPr>
        <w:ind w:left="-900" w:firstLine="900"/>
        <w:rPr>
          <w:rFonts w:ascii="Arial" w:hAnsi="Arial" w:cs="Arial"/>
          <w:b/>
          <w:sz w:val="22"/>
          <w:szCs w:val="22"/>
          <w:u w:val="single"/>
        </w:rPr>
      </w:pPr>
    </w:p>
    <w:p w14:paraId="5B14DB39" w14:textId="77777777" w:rsidR="00E66DEA" w:rsidRDefault="00E66DEA" w:rsidP="00CF293C">
      <w:pPr>
        <w:ind w:left="-900" w:firstLine="900"/>
        <w:rPr>
          <w:rFonts w:ascii="Arial" w:hAnsi="Arial" w:cs="Arial"/>
          <w:b/>
          <w:sz w:val="22"/>
          <w:szCs w:val="22"/>
          <w:u w:val="single"/>
        </w:rPr>
      </w:pPr>
    </w:p>
    <w:p w14:paraId="4A2AF665" w14:textId="77777777" w:rsidR="00E66DEA" w:rsidRDefault="00E66DEA" w:rsidP="00CF293C">
      <w:pPr>
        <w:ind w:left="-900" w:firstLine="900"/>
        <w:rPr>
          <w:rFonts w:ascii="Arial" w:hAnsi="Arial" w:cs="Arial"/>
          <w:b/>
          <w:sz w:val="22"/>
          <w:szCs w:val="22"/>
          <w:u w:val="single"/>
        </w:rPr>
      </w:pPr>
    </w:p>
    <w:p w14:paraId="6D3B4E9D" w14:textId="77777777" w:rsidR="00E66DEA" w:rsidRDefault="00E66DEA" w:rsidP="00CF293C">
      <w:pPr>
        <w:ind w:left="-900" w:firstLine="900"/>
        <w:rPr>
          <w:rFonts w:ascii="Arial" w:hAnsi="Arial" w:cs="Arial"/>
          <w:b/>
          <w:sz w:val="22"/>
          <w:szCs w:val="22"/>
          <w:u w:val="single"/>
        </w:rPr>
      </w:pPr>
    </w:p>
    <w:p w14:paraId="1743D9A5" w14:textId="77777777" w:rsidR="00E66DEA" w:rsidRDefault="00E66DEA" w:rsidP="00CF293C">
      <w:pPr>
        <w:ind w:left="-900" w:firstLine="900"/>
        <w:rPr>
          <w:rFonts w:ascii="Arial" w:hAnsi="Arial" w:cs="Arial"/>
          <w:b/>
          <w:sz w:val="22"/>
          <w:szCs w:val="22"/>
          <w:u w:val="single"/>
        </w:rPr>
      </w:pPr>
    </w:p>
    <w:p w14:paraId="2101451E" w14:textId="77777777" w:rsidR="00CF293C" w:rsidRPr="00394012" w:rsidRDefault="00CF293C" w:rsidP="00CF293C">
      <w:pPr>
        <w:ind w:left="-900" w:firstLine="900"/>
        <w:rPr>
          <w:rFonts w:ascii="Arial" w:hAnsi="Arial" w:cs="Arial"/>
          <w:sz w:val="22"/>
          <w:szCs w:val="22"/>
        </w:rPr>
      </w:pPr>
      <w:r w:rsidRPr="00394012">
        <w:rPr>
          <w:rFonts w:ascii="Arial" w:hAnsi="Arial" w:cs="Arial"/>
          <w:b/>
          <w:sz w:val="22"/>
          <w:szCs w:val="22"/>
          <w:u w:val="single"/>
        </w:rPr>
        <w:lastRenderedPageBreak/>
        <w:t>Who we will share your information with</w:t>
      </w:r>
      <w:r w:rsidR="009F653E">
        <w:rPr>
          <w:rFonts w:ascii="Arial" w:hAnsi="Arial" w:cs="Arial"/>
          <w:b/>
          <w:sz w:val="22"/>
          <w:szCs w:val="22"/>
          <w:u w:val="single"/>
        </w:rPr>
        <w:t>?</w:t>
      </w:r>
    </w:p>
    <w:p w14:paraId="48C54FE3" w14:textId="77777777" w:rsidR="00CF293C" w:rsidRPr="00CF293C" w:rsidRDefault="00CF293C" w:rsidP="00CF293C">
      <w:pPr>
        <w:rPr>
          <w:rFonts w:ascii="Arial" w:hAnsi="Arial" w:cs="Arial"/>
          <w:sz w:val="22"/>
          <w:szCs w:val="22"/>
        </w:rPr>
      </w:pPr>
    </w:p>
    <w:p w14:paraId="549695F3" w14:textId="77777777" w:rsidR="003B4459" w:rsidRDefault="003B4459" w:rsidP="003B4459">
      <w:pPr>
        <w:ind w:left="-900" w:firstLine="900"/>
        <w:rPr>
          <w:rFonts w:ascii="Arial" w:hAnsi="Arial" w:cs="Arial"/>
          <w:sz w:val="22"/>
          <w:szCs w:val="22"/>
        </w:rPr>
      </w:pPr>
      <w:r w:rsidRPr="00394012">
        <w:rPr>
          <w:rFonts w:ascii="Arial" w:hAnsi="Arial" w:cs="Arial"/>
          <w:sz w:val="22"/>
          <w:szCs w:val="22"/>
        </w:rPr>
        <w:t>We may share your information with partner organisations, including:-</w:t>
      </w:r>
    </w:p>
    <w:p w14:paraId="300366FE" w14:textId="77777777" w:rsidR="00E66DEA" w:rsidRDefault="00E66DEA" w:rsidP="003B4459">
      <w:pPr>
        <w:ind w:left="-900" w:firstLine="900"/>
        <w:rPr>
          <w:rFonts w:ascii="Arial" w:hAnsi="Arial" w:cs="Arial"/>
          <w:sz w:val="22"/>
          <w:szCs w:val="22"/>
        </w:rPr>
      </w:pPr>
    </w:p>
    <w:p w14:paraId="0D92DE57" w14:textId="77777777" w:rsidR="00E66DEA" w:rsidRDefault="00E66DEA" w:rsidP="00E66DEA">
      <w:pPr>
        <w:pStyle w:val="ListParagraph"/>
        <w:numPr>
          <w:ilvl w:val="0"/>
          <w:numId w:val="6"/>
        </w:numPr>
        <w:rPr>
          <w:rFonts w:ascii="Arial" w:hAnsi="Arial" w:cs="Arial"/>
          <w:sz w:val="22"/>
          <w:szCs w:val="22"/>
        </w:rPr>
      </w:pPr>
      <w:r>
        <w:rPr>
          <w:rFonts w:ascii="Arial" w:hAnsi="Arial" w:cs="Arial"/>
          <w:sz w:val="22"/>
          <w:szCs w:val="22"/>
        </w:rPr>
        <w:t>Selected delivery partners - These include energy companies and installers, who will use the information to inform delivery of their obligation or allocated funding. This will most likely involve liaising with you to arrange survey/inspection and if appropriate, install of the relevant energy efficiency measure. We will only share the minimum information needed to process you application.  For example, delivery partners will only be informed that you qualify for Flexible Eligibility as a ‘Fuel Poor’ or ‘Low Income, High Cost’ home. We will seek your consent if we need to pass on further information, such as health information, to complete the install. For example, we may ask you if we can to inform the installer of a mobility disability so that they give you time to answer the telephone.</w:t>
      </w:r>
    </w:p>
    <w:p w14:paraId="56686EB2" w14:textId="77777777" w:rsidR="00E66DEA" w:rsidRDefault="00E66DEA" w:rsidP="00E66DEA">
      <w:pPr>
        <w:ind w:left="360"/>
        <w:rPr>
          <w:rFonts w:ascii="Arial" w:hAnsi="Arial" w:cs="Arial"/>
          <w:sz w:val="22"/>
          <w:szCs w:val="22"/>
        </w:rPr>
      </w:pPr>
    </w:p>
    <w:p w14:paraId="7F6B7A40" w14:textId="77777777" w:rsidR="00E66DEA" w:rsidRPr="00E66DEA" w:rsidRDefault="00E66DEA" w:rsidP="00075965">
      <w:pPr>
        <w:rPr>
          <w:rFonts w:ascii="Arial" w:hAnsi="Arial" w:cs="Arial"/>
          <w:sz w:val="22"/>
          <w:szCs w:val="22"/>
        </w:rPr>
      </w:pPr>
      <w:r w:rsidRPr="00394012">
        <w:rPr>
          <w:rFonts w:ascii="Arial" w:hAnsi="Arial" w:cs="Arial"/>
          <w:sz w:val="22"/>
          <w:szCs w:val="22"/>
        </w:rPr>
        <w:t>We will not normally share your information with organisations other than our partner organisations without your consent, however, there may be certain circumstances where we would share without consent such as where we are required to do so by law, to safeguard public safety, and in risk of harm or emergency situations. Any information which is shared will only be shared on a need to know basis, with appropriate individuals.  Only the minimum information for the purpose will be shared.</w:t>
      </w:r>
    </w:p>
    <w:p w14:paraId="593DF66A" w14:textId="77777777" w:rsidR="00E66DEA" w:rsidRDefault="00E66DEA" w:rsidP="00E66DEA">
      <w:pPr>
        <w:rPr>
          <w:rFonts w:ascii="Arial" w:hAnsi="Arial" w:cs="Arial"/>
          <w:sz w:val="22"/>
          <w:szCs w:val="22"/>
        </w:rPr>
      </w:pPr>
    </w:p>
    <w:p w14:paraId="39232271" w14:textId="77777777" w:rsidR="00E66DEA" w:rsidRPr="00E66DEA" w:rsidRDefault="00E66DEA" w:rsidP="00E66DEA">
      <w:pPr>
        <w:rPr>
          <w:rFonts w:ascii="Arial" w:hAnsi="Arial" w:cs="Arial"/>
          <w:sz w:val="22"/>
          <w:szCs w:val="22"/>
        </w:rPr>
      </w:pPr>
    </w:p>
    <w:p w14:paraId="13ED0C0A" w14:textId="77777777" w:rsidR="00075965" w:rsidRPr="00394012" w:rsidRDefault="00075965" w:rsidP="00075965">
      <w:pPr>
        <w:ind w:left="-900" w:firstLine="900"/>
        <w:rPr>
          <w:rFonts w:ascii="Arial" w:hAnsi="Arial" w:cs="Arial"/>
          <w:sz w:val="22"/>
          <w:szCs w:val="22"/>
        </w:rPr>
      </w:pPr>
      <w:r w:rsidRPr="00394012">
        <w:rPr>
          <w:rFonts w:ascii="Arial" w:hAnsi="Arial" w:cs="Arial"/>
          <w:b/>
          <w:sz w:val="22"/>
          <w:szCs w:val="22"/>
          <w:u w:val="single"/>
        </w:rPr>
        <w:t xml:space="preserve">How </w:t>
      </w:r>
      <w:r w:rsidR="009F653E">
        <w:rPr>
          <w:rFonts w:ascii="Arial" w:hAnsi="Arial" w:cs="Arial"/>
          <w:b/>
          <w:sz w:val="22"/>
          <w:szCs w:val="22"/>
          <w:u w:val="single"/>
        </w:rPr>
        <w:t>long do we keep your r</w:t>
      </w:r>
      <w:r w:rsidR="009F653E" w:rsidRPr="00394012">
        <w:rPr>
          <w:rFonts w:ascii="Arial" w:hAnsi="Arial" w:cs="Arial"/>
          <w:b/>
          <w:sz w:val="22"/>
          <w:szCs w:val="22"/>
          <w:u w:val="single"/>
        </w:rPr>
        <w:t>ecords?</w:t>
      </w:r>
    </w:p>
    <w:p w14:paraId="07F39DF3" w14:textId="77777777" w:rsidR="00E66DEA" w:rsidRDefault="00E66DEA" w:rsidP="003B4459">
      <w:pPr>
        <w:ind w:left="-900" w:firstLine="900"/>
        <w:rPr>
          <w:rFonts w:ascii="Arial" w:hAnsi="Arial" w:cs="Arial"/>
          <w:sz w:val="22"/>
          <w:szCs w:val="22"/>
        </w:rPr>
      </w:pPr>
    </w:p>
    <w:p w14:paraId="27FF1D3D" w14:textId="77777777" w:rsidR="00075965" w:rsidRDefault="00075965" w:rsidP="00075965">
      <w:pPr>
        <w:rPr>
          <w:rFonts w:ascii="Arial" w:hAnsi="Arial" w:cs="Arial"/>
          <w:sz w:val="22"/>
          <w:szCs w:val="22"/>
        </w:rPr>
      </w:pPr>
      <w:r w:rsidRPr="00394012">
        <w:rPr>
          <w:rFonts w:ascii="Arial" w:hAnsi="Arial" w:cs="Arial"/>
          <w:sz w:val="22"/>
          <w:szCs w:val="22"/>
        </w:rPr>
        <w:t>We will only keep your information fo</w:t>
      </w:r>
      <w:r>
        <w:rPr>
          <w:rFonts w:ascii="Arial" w:hAnsi="Arial" w:cs="Arial"/>
          <w:sz w:val="22"/>
          <w:szCs w:val="22"/>
        </w:rPr>
        <w:t>r the minimum period necessary. The information outlined in this privacy notice will be kept for seven years.</w:t>
      </w:r>
      <w:r w:rsidRPr="00075965">
        <w:rPr>
          <w:rFonts w:ascii="Arial" w:hAnsi="Arial" w:cs="Arial"/>
          <w:sz w:val="22"/>
          <w:szCs w:val="22"/>
        </w:rPr>
        <w:t xml:space="preserve"> </w:t>
      </w:r>
      <w:r w:rsidRPr="00394012">
        <w:rPr>
          <w:rFonts w:ascii="Arial" w:hAnsi="Arial" w:cs="Arial"/>
          <w:sz w:val="22"/>
          <w:szCs w:val="22"/>
        </w:rPr>
        <w:t xml:space="preserve">All information will be </w:t>
      </w:r>
      <w:r>
        <w:rPr>
          <w:rFonts w:ascii="Arial" w:hAnsi="Arial" w:cs="Arial"/>
          <w:sz w:val="22"/>
          <w:szCs w:val="22"/>
        </w:rPr>
        <w:t xml:space="preserve">held securely and </w:t>
      </w:r>
      <w:r w:rsidRPr="00394012">
        <w:rPr>
          <w:rFonts w:ascii="Arial" w:hAnsi="Arial" w:cs="Arial"/>
          <w:sz w:val="22"/>
          <w:szCs w:val="22"/>
        </w:rPr>
        <w:t>destroyed under confidential conditions.</w:t>
      </w:r>
    </w:p>
    <w:p w14:paraId="01117C37" w14:textId="77777777" w:rsidR="00075965" w:rsidRDefault="00075965" w:rsidP="00075965">
      <w:pPr>
        <w:rPr>
          <w:rFonts w:ascii="Arial" w:hAnsi="Arial" w:cs="Arial"/>
          <w:sz w:val="22"/>
          <w:szCs w:val="22"/>
        </w:rPr>
      </w:pPr>
    </w:p>
    <w:p w14:paraId="16D6EF4C" w14:textId="77777777" w:rsidR="00075965" w:rsidRDefault="00075965" w:rsidP="00075965">
      <w:pPr>
        <w:ind w:left="-900" w:firstLine="900"/>
        <w:rPr>
          <w:rFonts w:ascii="Arial" w:hAnsi="Arial" w:cs="Arial"/>
          <w:b/>
          <w:sz w:val="22"/>
          <w:szCs w:val="22"/>
          <w:u w:val="single"/>
        </w:rPr>
      </w:pPr>
    </w:p>
    <w:p w14:paraId="4EA6FB9E" w14:textId="77777777" w:rsidR="00075965" w:rsidRDefault="00075965" w:rsidP="00075965">
      <w:pPr>
        <w:ind w:left="-900" w:firstLine="900"/>
        <w:rPr>
          <w:rFonts w:ascii="Arial" w:hAnsi="Arial" w:cs="Arial"/>
          <w:sz w:val="22"/>
          <w:szCs w:val="22"/>
        </w:rPr>
      </w:pPr>
      <w:r>
        <w:rPr>
          <w:rFonts w:ascii="Arial" w:hAnsi="Arial" w:cs="Arial"/>
          <w:b/>
          <w:sz w:val="22"/>
          <w:szCs w:val="22"/>
          <w:u w:val="single"/>
        </w:rPr>
        <w:t>Your rights</w:t>
      </w:r>
    </w:p>
    <w:p w14:paraId="770FCCE6" w14:textId="77777777" w:rsidR="00075965" w:rsidRDefault="00075965" w:rsidP="00075965">
      <w:pPr>
        <w:ind w:left="-900"/>
        <w:rPr>
          <w:rFonts w:ascii="Arial" w:hAnsi="Arial" w:cs="Arial"/>
          <w:sz w:val="22"/>
          <w:szCs w:val="22"/>
        </w:rPr>
      </w:pPr>
    </w:p>
    <w:p w14:paraId="34349CAD" w14:textId="77777777" w:rsidR="00075965" w:rsidRDefault="00075965" w:rsidP="00075965">
      <w:pPr>
        <w:rPr>
          <w:rFonts w:ascii="Arial" w:hAnsi="Arial" w:cs="Arial"/>
          <w:sz w:val="22"/>
          <w:szCs w:val="22"/>
        </w:rPr>
      </w:pPr>
      <w:r w:rsidRPr="004C4785">
        <w:rPr>
          <w:rFonts w:ascii="Arial" w:hAnsi="Arial" w:cs="Arial"/>
          <w:sz w:val="22"/>
          <w:szCs w:val="22"/>
        </w:rPr>
        <w:t xml:space="preserve">You have a number of rights under data protection law, including the right to request your information and to request that the information be amended or erased if incorrect. </w:t>
      </w:r>
    </w:p>
    <w:p w14:paraId="616B5BE8" w14:textId="77777777" w:rsidR="00075965" w:rsidRPr="00394012" w:rsidRDefault="00075965" w:rsidP="00075965">
      <w:pPr>
        <w:rPr>
          <w:rFonts w:ascii="Arial" w:hAnsi="Arial" w:cs="Arial"/>
          <w:sz w:val="22"/>
          <w:szCs w:val="22"/>
        </w:rPr>
      </w:pPr>
    </w:p>
    <w:p w14:paraId="6EB1C2EC" w14:textId="77777777" w:rsidR="00075965" w:rsidRDefault="00075965" w:rsidP="00075965">
      <w:pPr>
        <w:rPr>
          <w:rFonts w:ascii="Arial" w:hAnsi="Arial" w:cs="Arial"/>
          <w:sz w:val="22"/>
          <w:szCs w:val="22"/>
        </w:rPr>
      </w:pPr>
      <w:r>
        <w:rPr>
          <w:rFonts w:ascii="Arial" w:hAnsi="Arial" w:cs="Arial"/>
          <w:sz w:val="22"/>
          <w:szCs w:val="22"/>
        </w:rPr>
        <w:t>To request your records, you will need to put your request in writing and provide proof of identification to</w:t>
      </w:r>
      <w:r w:rsidR="00695044">
        <w:rPr>
          <w:rFonts w:ascii="Arial" w:hAnsi="Arial" w:cs="Arial"/>
          <w:sz w:val="22"/>
          <w:szCs w:val="22"/>
        </w:rPr>
        <w:t xml:space="preserve"> the Data Protection Officer, Marmion House, Lichfield Street, Tamworth, Staffs, B79 7BZ.   </w:t>
      </w:r>
    </w:p>
    <w:p w14:paraId="348FCA4D" w14:textId="77777777" w:rsidR="00075965" w:rsidRDefault="00075965" w:rsidP="00075965">
      <w:pPr>
        <w:rPr>
          <w:rFonts w:ascii="Arial" w:hAnsi="Arial" w:cs="Arial"/>
          <w:sz w:val="22"/>
          <w:szCs w:val="22"/>
        </w:rPr>
      </w:pPr>
    </w:p>
    <w:p w14:paraId="0B50BB7A" w14:textId="77777777" w:rsidR="00075965" w:rsidRPr="004C4785" w:rsidRDefault="00075965" w:rsidP="00075965">
      <w:pPr>
        <w:rPr>
          <w:rStyle w:val="Hyperlink"/>
          <w:rFonts w:ascii="Arial" w:hAnsi="Arial" w:cs="Arial"/>
          <w:sz w:val="22"/>
          <w:szCs w:val="22"/>
        </w:rPr>
      </w:pPr>
      <w:r w:rsidRPr="004C4785">
        <w:rPr>
          <w:rFonts w:ascii="Arial" w:hAnsi="Arial" w:cs="Arial"/>
          <w:sz w:val="22"/>
          <w:szCs w:val="22"/>
        </w:rPr>
        <w:t xml:space="preserve">You also have a right to make a complaint about our handling of your personal data to the Information Commissioner’s Office </w:t>
      </w:r>
      <w:r>
        <w:rPr>
          <w:rFonts w:ascii="Arial" w:hAnsi="Arial" w:cs="Arial"/>
          <w:sz w:val="22"/>
          <w:szCs w:val="22"/>
        </w:rPr>
        <w:fldChar w:fldCharType="begin"/>
      </w:r>
      <w:r>
        <w:rPr>
          <w:rFonts w:ascii="Arial" w:hAnsi="Arial" w:cs="Arial"/>
          <w:sz w:val="22"/>
          <w:szCs w:val="22"/>
        </w:rPr>
        <w:instrText xml:space="preserve"> HYPERLINK "https://ico.org.uk/" </w:instrText>
      </w:r>
      <w:r>
        <w:rPr>
          <w:rFonts w:ascii="Arial" w:hAnsi="Arial" w:cs="Arial"/>
          <w:sz w:val="22"/>
          <w:szCs w:val="22"/>
        </w:rPr>
      </w:r>
      <w:r>
        <w:rPr>
          <w:rFonts w:ascii="Arial" w:hAnsi="Arial" w:cs="Arial"/>
          <w:sz w:val="22"/>
          <w:szCs w:val="22"/>
        </w:rPr>
        <w:fldChar w:fldCharType="separate"/>
      </w:r>
      <w:r w:rsidRPr="004C4785">
        <w:rPr>
          <w:rStyle w:val="Hyperlink"/>
          <w:rFonts w:ascii="Arial" w:hAnsi="Arial" w:cs="Arial"/>
          <w:sz w:val="22"/>
          <w:szCs w:val="22"/>
        </w:rPr>
        <w:t>https://ico.org.uk/</w:t>
      </w:r>
    </w:p>
    <w:p w14:paraId="3334E015" w14:textId="77777777" w:rsidR="00075965" w:rsidRDefault="00075965" w:rsidP="00075965">
      <w:pPr>
        <w:ind w:left="-900"/>
        <w:rPr>
          <w:rFonts w:ascii="Arial" w:hAnsi="Arial" w:cs="Arial"/>
          <w:sz w:val="22"/>
          <w:szCs w:val="22"/>
        </w:rPr>
      </w:pPr>
      <w:r>
        <w:rPr>
          <w:rFonts w:ascii="Arial" w:hAnsi="Arial" w:cs="Arial"/>
          <w:sz w:val="22"/>
          <w:szCs w:val="22"/>
        </w:rPr>
        <w:fldChar w:fldCharType="end"/>
      </w:r>
    </w:p>
    <w:p w14:paraId="0E855847" w14:textId="77777777" w:rsidR="00075965" w:rsidRDefault="00075965" w:rsidP="00075965">
      <w:pPr>
        <w:ind w:left="-900" w:firstLine="900"/>
        <w:rPr>
          <w:rFonts w:ascii="Arial" w:hAnsi="Arial" w:cs="Arial"/>
          <w:b/>
          <w:sz w:val="22"/>
          <w:szCs w:val="22"/>
          <w:u w:val="single"/>
        </w:rPr>
      </w:pPr>
    </w:p>
    <w:p w14:paraId="2C985CAF" w14:textId="77777777" w:rsidR="00075965" w:rsidRPr="00394012" w:rsidRDefault="00075965" w:rsidP="00075965">
      <w:pPr>
        <w:ind w:left="-900" w:firstLine="900"/>
        <w:rPr>
          <w:rFonts w:ascii="Arial" w:hAnsi="Arial" w:cs="Arial"/>
          <w:sz w:val="22"/>
          <w:szCs w:val="22"/>
        </w:rPr>
      </w:pPr>
      <w:r w:rsidRPr="00394012">
        <w:rPr>
          <w:rFonts w:ascii="Arial" w:hAnsi="Arial" w:cs="Arial"/>
          <w:b/>
          <w:sz w:val="22"/>
          <w:szCs w:val="22"/>
          <w:u w:val="single"/>
        </w:rPr>
        <w:t>Providing Accurate Information</w:t>
      </w:r>
    </w:p>
    <w:p w14:paraId="6C286496" w14:textId="77777777" w:rsidR="00075965" w:rsidRPr="00394012" w:rsidRDefault="00075965" w:rsidP="00075965">
      <w:pPr>
        <w:ind w:left="-900"/>
        <w:rPr>
          <w:rFonts w:ascii="Arial" w:hAnsi="Arial" w:cs="Arial"/>
          <w:sz w:val="22"/>
          <w:szCs w:val="22"/>
        </w:rPr>
      </w:pPr>
    </w:p>
    <w:p w14:paraId="64A7C57A" w14:textId="77777777" w:rsidR="00075965" w:rsidRPr="00394012" w:rsidRDefault="00075965" w:rsidP="00075965">
      <w:pPr>
        <w:rPr>
          <w:rFonts w:ascii="Arial" w:hAnsi="Arial" w:cs="Arial"/>
          <w:sz w:val="22"/>
          <w:szCs w:val="22"/>
        </w:rPr>
      </w:pPr>
      <w:r w:rsidRPr="00394012">
        <w:rPr>
          <w:rFonts w:ascii="Arial" w:hAnsi="Arial" w:cs="Arial"/>
          <w:sz w:val="22"/>
          <w:szCs w:val="22"/>
        </w:rPr>
        <w:t>It is important that we hold accurate and up to date information about you in order to assess your needs and delivery the appropriate services.  If any of your details have changed, or change in the future, please ensure that you inform us as soon as possible so that we can update your records.</w:t>
      </w:r>
    </w:p>
    <w:p w14:paraId="134FC43F" w14:textId="77777777" w:rsidR="00E66DEA" w:rsidRPr="00394012" w:rsidRDefault="00E66DEA" w:rsidP="00075965">
      <w:pPr>
        <w:rPr>
          <w:rFonts w:ascii="Arial" w:hAnsi="Arial" w:cs="Arial"/>
          <w:sz w:val="22"/>
          <w:szCs w:val="22"/>
        </w:rPr>
      </w:pPr>
    </w:p>
    <w:p w14:paraId="76286014" w14:textId="77777777" w:rsidR="00075965" w:rsidRDefault="00075965" w:rsidP="00075965">
      <w:pPr>
        <w:ind w:left="-900" w:firstLine="900"/>
        <w:rPr>
          <w:rFonts w:ascii="Arial" w:hAnsi="Arial" w:cs="Arial"/>
          <w:b/>
          <w:sz w:val="22"/>
          <w:szCs w:val="22"/>
          <w:u w:val="single"/>
        </w:rPr>
      </w:pPr>
    </w:p>
    <w:p w14:paraId="05FACC24" w14:textId="77777777" w:rsidR="008001E1" w:rsidRDefault="008001E1" w:rsidP="00075965">
      <w:pPr>
        <w:ind w:left="-900" w:firstLine="900"/>
        <w:rPr>
          <w:rFonts w:ascii="Arial" w:hAnsi="Arial" w:cs="Arial"/>
          <w:b/>
          <w:sz w:val="22"/>
          <w:szCs w:val="22"/>
          <w:u w:val="single"/>
        </w:rPr>
      </w:pPr>
    </w:p>
    <w:p w14:paraId="017631B6" w14:textId="77777777" w:rsidR="008001E1" w:rsidRDefault="008001E1" w:rsidP="00075965">
      <w:pPr>
        <w:ind w:left="-900" w:firstLine="900"/>
        <w:rPr>
          <w:rFonts w:ascii="Arial" w:hAnsi="Arial" w:cs="Arial"/>
          <w:b/>
          <w:sz w:val="22"/>
          <w:szCs w:val="22"/>
          <w:u w:val="single"/>
        </w:rPr>
      </w:pPr>
    </w:p>
    <w:p w14:paraId="2E5DC22C" w14:textId="77777777" w:rsidR="008001E1" w:rsidRDefault="008001E1" w:rsidP="00075965">
      <w:pPr>
        <w:ind w:left="-900" w:firstLine="900"/>
        <w:rPr>
          <w:rFonts w:ascii="Arial" w:hAnsi="Arial" w:cs="Arial"/>
          <w:b/>
          <w:sz w:val="22"/>
          <w:szCs w:val="22"/>
          <w:u w:val="single"/>
        </w:rPr>
      </w:pPr>
    </w:p>
    <w:p w14:paraId="5DEEEE85" w14:textId="77777777" w:rsidR="008001E1" w:rsidRDefault="008001E1" w:rsidP="00075965">
      <w:pPr>
        <w:ind w:left="-900" w:firstLine="900"/>
        <w:rPr>
          <w:rFonts w:ascii="Arial" w:hAnsi="Arial" w:cs="Arial"/>
          <w:b/>
          <w:sz w:val="22"/>
          <w:szCs w:val="22"/>
          <w:u w:val="single"/>
        </w:rPr>
      </w:pPr>
    </w:p>
    <w:p w14:paraId="3241562C" w14:textId="77777777" w:rsidR="00075965" w:rsidRPr="00394012" w:rsidRDefault="00075965" w:rsidP="009F653E">
      <w:pPr>
        <w:rPr>
          <w:rFonts w:ascii="Arial" w:hAnsi="Arial" w:cs="Arial"/>
          <w:sz w:val="22"/>
          <w:szCs w:val="22"/>
        </w:rPr>
      </w:pPr>
      <w:r>
        <w:rPr>
          <w:rFonts w:ascii="Arial" w:hAnsi="Arial" w:cs="Arial"/>
          <w:b/>
          <w:sz w:val="22"/>
          <w:szCs w:val="22"/>
          <w:u w:val="single"/>
        </w:rPr>
        <w:lastRenderedPageBreak/>
        <w:t>Further information</w:t>
      </w:r>
    </w:p>
    <w:p w14:paraId="0F939CB8" w14:textId="77777777" w:rsidR="00E64D4D" w:rsidRDefault="00E64D4D"/>
    <w:p w14:paraId="2CF0044E" w14:textId="77777777" w:rsidR="008001E1" w:rsidRDefault="00075965">
      <w:pPr>
        <w:rPr>
          <w:rFonts w:ascii="Arial" w:hAnsi="Arial" w:cs="Arial"/>
          <w:sz w:val="22"/>
          <w:szCs w:val="22"/>
        </w:rPr>
      </w:pPr>
      <w:r w:rsidRPr="00394012">
        <w:rPr>
          <w:rFonts w:ascii="Arial" w:hAnsi="Arial" w:cs="Arial"/>
          <w:sz w:val="22"/>
          <w:szCs w:val="22"/>
        </w:rPr>
        <w:t>If you have any questions or concerns about how your information is used, please contact</w:t>
      </w:r>
      <w:r>
        <w:rPr>
          <w:rFonts w:ascii="Arial" w:hAnsi="Arial" w:cs="Arial"/>
          <w:sz w:val="22"/>
          <w:szCs w:val="22"/>
        </w:rPr>
        <w:t xml:space="preserve"> the Housing Conditions and Supply Team </w:t>
      </w:r>
      <w:hyperlink r:id="rId5" w:tgtFrame="_blank" w:tooltip="email Tamworth Borough Council" w:history="1">
        <w:r w:rsidR="008001E1" w:rsidRPr="00F02272">
          <w:rPr>
            <w:rStyle w:val="Hyperlink"/>
            <w:rFonts w:ascii="Arial" w:hAnsi="Arial" w:cs="Arial"/>
            <w:bCs/>
            <w:sz w:val="22"/>
            <w:szCs w:val="22"/>
            <w:lang w:val="en"/>
          </w:rPr>
          <w:t>housingconditions@tamworth.gov.uk</w:t>
        </w:r>
      </w:hyperlink>
      <w:r w:rsidR="008001E1">
        <w:rPr>
          <w:rStyle w:val="Strong"/>
          <w:rFonts w:ascii="Droid Sans" w:hAnsi="Droid Sans"/>
          <w:color w:val="333333"/>
          <w:sz w:val="20"/>
          <w:szCs w:val="20"/>
          <w:lang w:val="en"/>
        </w:rPr>
        <w:t xml:space="preserve"> </w:t>
      </w:r>
      <w:r>
        <w:rPr>
          <w:rFonts w:ascii="Arial" w:hAnsi="Arial" w:cs="Arial"/>
          <w:sz w:val="22"/>
          <w:szCs w:val="22"/>
        </w:rPr>
        <w:t xml:space="preserve">in the first instance. </w:t>
      </w:r>
    </w:p>
    <w:p w14:paraId="0EE1E66D" w14:textId="77777777" w:rsidR="008001E1" w:rsidRDefault="008001E1">
      <w:pPr>
        <w:rPr>
          <w:rFonts w:ascii="Arial" w:hAnsi="Arial" w:cs="Arial"/>
          <w:sz w:val="22"/>
          <w:szCs w:val="22"/>
        </w:rPr>
      </w:pPr>
    </w:p>
    <w:p w14:paraId="0B519F05" w14:textId="77777777" w:rsidR="007F3C0B" w:rsidRDefault="00075965" w:rsidP="007F3C0B">
      <w:pPr>
        <w:rPr>
          <w:color w:val="1F497D"/>
        </w:rPr>
      </w:pPr>
      <w:r>
        <w:rPr>
          <w:rFonts w:ascii="Arial" w:hAnsi="Arial" w:cs="Arial"/>
          <w:sz w:val="22"/>
          <w:szCs w:val="22"/>
        </w:rPr>
        <w:t>You can also contact t</w:t>
      </w:r>
      <w:r w:rsidRPr="00394012">
        <w:rPr>
          <w:rFonts w:ascii="Arial" w:hAnsi="Arial" w:cs="Arial"/>
          <w:sz w:val="22"/>
          <w:szCs w:val="22"/>
        </w:rPr>
        <w:t>he Data Protection Officer</w:t>
      </w:r>
      <w:r w:rsidR="00695044">
        <w:rPr>
          <w:rFonts w:ascii="Arial" w:hAnsi="Arial" w:cs="Arial"/>
          <w:sz w:val="22"/>
          <w:szCs w:val="22"/>
        </w:rPr>
        <w:t xml:space="preserve"> via email at</w:t>
      </w:r>
      <w:r w:rsidR="007F3C0B">
        <w:rPr>
          <w:rFonts w:ascii="Arial" w:hAnsi="Arial" w:cs="Arial"/>
          <w:sz w:val="22"/>
          <w:szCs w:val="22"/>
        </w:rPr>
        <w:t xml:space="preserve"> </w:t>
      </w:r>
      <w:hyperlink r:id="rId6" w:history="1">
        <w:r w:rsidR="007F3C0B" w:rsidRPr="007F3C0B">
          <w:rPr>
            <w:rStyle w:val="Hyperlink"/>
            <w:rFonts w:ascii="Arial" w:hAnsi="Arial" w:cs="Arial"/>
            <w:sz w:val="22"/>
            <w:szCs w:val="22"/>
          </w:rPr>
          <w:t>Data-Protection@tamworth.gov.uk</w:t>
        </w:r>
      </w:hyperlink>
    </w:p>
    <w:p w14:paraId="554E37DD" w14:textId="77777777" w:rsidR="00E62CD9" w:rsidRDefault="00E62CD9">
      <w:pPr>
        <w:rPr>
          <w:rFonts w:ascii="Arial" w:hAnsi="Arial" w:cs="Arial"/>
          <w:sz w:val="22"/>
          <w:szCs w:val="22"/>
        </w:rPr>
      </w:pPr>
    </w:p>
    <w:p w14:paraId="34C20A34" w14:textId="77777777" w:rsidR="00075965" w:rsidRDefault="00075965">
      <w:pPr>
        <w:rPr>
          <w:rFonts w:ascii="Arial" w:hAnsi="Arial" w:cs="Arial"/>
          <w:sz w:val="22"/>
          <w:szCs w:val="22"/>
        </w:rPr>
      </w:pPr>
    </w:p>
    <w:p w14:paraId="130E3C78" w14:textId="77777777" w:rsidR="00075965" w:rsidRPr="00075965" w:rsidRDefault="00075965">
      <w:pPr>
        <w:rPr>
          <w:rFonts w:ascii="Arial" w:hAnsi="Arial" w:cs="Arial"/>
          <w:sz w:val="22"/>
          <w:szCs w:val="22"/>
        </w:rPr>
      </w:pPr>
      <w:r w:rsidRPr="00394012">
        <w:rPr>
          <w:rFonts w:ascii="Arial" w:hAnsi="Arial" w:cs="Arial"/>
          <w:sz w:val="22"/>
          <w:szCs w:val="22"/>
        </w:rPr>
        <w:t xml:space="preserve">More information about </w:t>
      </w:r>
      <w:r>
        <w:rPr>
          <w:rFonts w:ascii="Arial" w:hAnsi="Arial" w:cs="Arial"/>
          <w:sz w:val="22"/>
          <w:szCs w:val="22"/>
        </w:rPr>
        <w:t>data protection and how it applies to you</w:t>
      </w:r>
      <w:r w:rsidRPr="00394012">
        <w:rPr>
          <w:rFonts w:ascii="Arial" w:hAnsi="Arial" w:cs="Arial"/>
          <w:sz w:val="22"/>
          <w:szCs w:val="22"/>
        </w:rPr>
        <w:t xml:space="preserve"> can be found on the Information Commissioner’s Office website at </w:t>
      </w:r>
      <w:hyperlink r:id="rId7" w:history="1">
        <w:r w:rsidRPr="00B723B3">
          <w:rPr>
            <w:rStyle w:val="Hyperlink"/>
            <w:rFonts w:ascii="Arial" w:hAnsi="Arial" w:cs="Arial"/>
            <w:sz w:val="22"/>
            <w:szCs w:val="22"/>
          </w:rPr>
          <w:t xml:space="preserve">https://ico.org.uk/ </w:t>
        </w:r>
      </w:hyperlink>
    </w:p>
    <w:sectPr w:rsidR="00075965" w:rsidRPr="00075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E7D"/>
    <w:multiLevelType w:val="hybridMultilevel"/>
    <w:tmpl w:val="0D2C911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 w15:restartNumberingAfterBreak="0">
    <w:nsid w:val="3DD71AC6"/>
    <w:multiLevelType w:val="hybridMultilevel"/>
    <w:tmpl w:val="B45CC4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475564A"/>
    <w:multiLevelType w:val="hybridMultilevel"/>
    <w:tmpl w:val="55841B26"/>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585" w:hanging="360"/>
      </w:pPr>
      <w:rPr>
        <w:rFonts w:ascii="Courier New" w:hAnsi="Courier New" w:cs="Courier New" w:hint="default"/>
      </w:rPr>
    </w:lvl>
    <w:lvl w:ilvl="2" w:tplc="08090005" w:tentative="1">
      <w:start w:val="1"/>
      <w:numFmt w:val="bullet"/>
      <w:lvlText w:val=""/>
      <w:lvlJc w:val="left"/>
      <w:pPr>
        <w:ind w:left="1305" w:hanging="360"/>
      </w:pPr>
      <w:rPr>
        <w:rFonts w:ascii="Wingdings" w:hAnsi="Wingdings" w:hint="default"/>
      </w:rPr>
    </w:lvl>
    <w:lvl w:ilvl="3" w:tplc="08090001" w:tentative="1">
      <w:start w:val="1"/>
      <w:numFmt w:val="bullet"/>
      <w:lvlText w:val=""/>
      <w:lvlJc w:val="left"/>
      <w:pPr>
        <w:ind w:left="2025" w:hanging="360"/>
      </w:pPr>
      <w:rPr>
        <w:rFonts w:ascii="Symbol" w:hAnsi="Symbol" w:hint="default"/>
      </w:rPr>
    </w:lvl>
    <w:lvl w:ilvl="4" w:tplc="08090003" w:tentative="1">
      <w:start w:val="1"/>
      <w:numFmt w:val="bullet"/>
      <w:lvlText w:val="o"/>
      <w:lvlJc w:val="left"/>
      <w:pPr>
        <w:ind w:left="2745" w:hanging="360"/>
      </w:pPr>
      <w:rPr>
        <w:rFonts w:ascii="Courier New" w:hAnsi="Courier New" w:cs="Courier New" w:hint="default"/>
      </w:rPr>
    </w:lvl>
    <w:lvl w:ilvl="5" w:tplc="08090005" w:tentative="1">
      <w:start w:val="1"/>
      <w:numFmt w:val="bullet"/>
      <w:lvlText w:val=""/>
      <w:lvlJc w:val="left"/>
      <w:pPr>
        <w:ind w:left="3465" w:hanging="360"/>
      </w:pPr>
      <w:rPr>
        <w:rFonts w:ascii="Wingdings" w:hAnsi="Wingdings" w:hint="default"/>
      </w:rPr>
    </w:lvl>
    <w:lvl w:ilvl="6" w:tplc="08090001" w:tentative="1">
      <w:start w:val="1"/>
      <w:numFmt w:val="bullet"/>
      <w:lvlText w:val=""/>
      <w:lvlJc w:val="left"/>
      <w:pPr>
        <w:ind w:left="4185" w:hanging="360"/>
      </w:pPr>
      <w:rPr>
        <w:rFonts w:ascii="Symbol" w:hAnsi="Symbol" w:hint="default"/>
      </w:rPr>
    </w:lvl>
    <w:lvl w:ilvl="7" w:tplc="08090003" w:tentative="1">
      <w:start w:val="1"/>
      <w:numFmt w:val="bullet"/>
      <w:lvlText w:val="o"/>
      <w:lvlJc w:val="left"/>
      <w:pPr>
        <w:ind w:left="4905" w:hanging="360"/>
      </w:pPr>
      <w:rPr>
        <w:rFonts w:ascii="Courier New" w:hAnsi="Courier New" w:cs="Courier New" w:hint="default"/>
      </w:rPr>
    </w:lvl>
    <w:lvl w:ilvl="8" w:tplc="08090005" w:tentative="1">
      <w:start w:val="1"/>
      <w:numFmt w:val="bullet"/>
      <w:lvlText w:val=""/>
      <w:lvlJc w:val="left"/>
      <w:pPr>
        <w:ind w:left="5625" w:hanging="360"/>
      </w:pPr>
      <w:rPr>
        <w:rFonts w:ascii="Wingdings" w:hAnsi="Wingdings" w:hint="default"/>
      </w:rPr>
    </w:lvl>
  </w:abstractNum>
  <w:abstractNum w:abstractNumId="3" w15:restartNumberingAfterBreak="0">
    <w:nsid w:val="6BAA32CE"/>
    <w:multiLevelType w:val="hybridMultilevel"/>
    <w:tmpl w:val="1BFAAA62"/>
    <w:lvl w:ilvl="0" w:tplc="08090001">
      <w:start w:val="1"/>
      <w:numFmt w:val="bullet"/>
      <w:lvlText w:val=""/>
      <w:lvlJc w:val="left"/>
      <w:pPr>
        <w:ind w:left="1827" w:hanging="360"/>
      </w:pPr>
      <w:rPr>
        <w:rFonts w:ascii="Symbol" w:hAnsi="Symbol" w:hint="default"/>
      </w:rPr>
    </w:lvl>
    <w:lvl w:ilvl="1" w:tplc="08090003" w:tentative="1">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4" w15:restartNumberingAfterBreak="0">
    <w:nsid w:val="6DC56D9E"/>
    <w:multiLevelType w:val="hybridMultilevel"/>
    <w:tmpl w:val="1B5E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83359"/>
    <w:multiLevelType w:val="hybridMultilevel"/>
    <w:tmpl w:val="3D2C0A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819924079">
    <w:abstractNumId w:val="5"/>
  </w:num>
  <w:num w:numId="2" w16cid:durableId="1162546046">
    <w:abstractNumId w:val="2"/>
  </w:num>
  <w:num w:numId="3" w16cid:durableId="1728718232">
    <w:abstractNumId w:val="3"/>
  </w:num>
  <w:num w:numId="4" w16cid:durableId="784426476">
    <w:abstractNumId w:val="1"/>
  </w:num>
  <w:num w:numId="5" w16cid:durableId="1448043130">
    <w:abstractNumId w:val="0"/>
  </w:num>
  <w:num w:numId="6" w16cid:durableId="277029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CD9"/>
    <w:rsid w:val="00075965"/>
    <w:rsid w:val="003B4459"/>
    <w:rsid w:val="00695044"/>
    <w:rsid w:val="007F3C0B"/>
    <w:rsid w:val="008001E1"/>
    <w:rsid w:val="00900787"/>
    <w:rsid w:val="009F653E"/>
    <w:rsid w:val="00CF293C"/>
    <w:rsid w:val="00E62CD9"/>
    <w:rsid w:val="00E64D4D"/>
    <w:rsid w:val="00E66DEA"/>
    <w:rsid w:val="00F02272"/>
    <w:rsid w:val="00F41971"/>
    <w:rsid w:val="00F7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08D1"/>
  <w15:docId w15:val="{5643894E-6E35-FF48-BE95-DC1514F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D9"/>
    <w:pPr>
      <w:ind w:left="720"/>
      <w:contextualSpacing/>
    </w:pPr>
  </w:style>
  <w:style w:type="character" w:styleId="Hyperlink">
    <w:name w:val="Hyperlink"/>
    <w:rsid w:val="00075965"/>
    <w:rPr>
      <w:color w:val="0000FF"/>
      <w:u w:val="single"/>
    </w:rPr>
  </w:style>
  <w:style w:type="character" w:styleId="Strong">
    <w:name w:val="Strong"/>
    <w:basedOn w:val="DefaultParagraphFont"/>
    <w:uiPriority w:val="22"/>
    <w:qFormat/>
    <w:rsid w:val="008001E1"/>
    <w:rPr>
      <w:b/>
      <w:bCs/>
    </w:rPr>
  </w:style>
  <w:style w:type="character" w:styleId="FollowedHyperlink">
    <w:name w:val="FollowedHyperlink"/>
    <w:basedOn w:val="DefaultParagraphFont"/>
    <w:uiPriority w:val="99"/>
    <w:semiHidden/>
    <w:unhideWhenUsed/>
    <w:rsid w:val="007F3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tamworth.gov.uk" TargetMode="External"/><Relationship Id="rId5" Type="http://schemas.openxmlformats.org/officeDocument/2006/relationships/hyperlink" Target="mailto:housingconditions@tamworth.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Oldnall, Ryan</dc:creator>
  <cp:lastModifiedBy>Podmore,Helen</cp:lastModifiedBy>
  <cp:revision>3</cp:revision>
  <dcterms:created xsi:type="dcterms:W3CDTF">2017-10-02T15:13:00Z</dcterms:created>
  <dcterms:modified xsi:type="dcterms:W3CDTF">2024-03-18T15:14:00Z</dcterms:modified>
</cp:coreProperties>
</file>